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Minori e persone diversamente abili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DDF0434"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A5A23">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BE50E9">
      <w:pPr>
        <w:rPr>
          <w:rFonts w:ascii="Arial" w:hAnsi="Arial" w:cs="Tahoma"/>
          <w:color w:val="000000"/>
        </w:rPr>
      </w:pPr>
      <w:r w:rsidRPr="00BE50E9">
        <w:rPr>
          <w:rFonts w:ascii="Arial" w:hAnsi="Arial" w:cs="Tahoma"/>
          <w:color w:val="000000"/>
        </w:rPr>
        <w:t xml:space="preserve">L'Ufficio garantisce il sostegno educativo assistenziale dei minorenni in stato di bisogno sia materiale che psicologico; favorisce processi di crescita incentrati sull'eliminazione del </w:t>
      </w:r>
      <w:bookmarkStart w:id="0" w:name="_GoBack"/>
      <w:bookmarkEnd w:id="0"/>
      <w:r w:rsidRPr="00BE50E9">
        <w:rPr>
          <w:rFonts w:ascii="Arial" w:hAnsi="Arial" w:cs="Tahoma"/>
          <w:color w:val="000000"/>
        </w:rPr>
        <w:t>disagio giovanile; sportelli socio-psico-pedagogici; affidi e semi-affidi familiari o inserimento in strutture residenziali e istituti; programma piani individualizzati in favore dei diversamente abili, volti all'assistenza domiciliare, trasporto, integrazione sociale e abbattimento delle barriere architettoniche.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DOTT.SSA ANDREASSI LARA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606896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20878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FC7287"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C28421"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853ACB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15FAA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F3E3449"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10BA25A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72199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F4BE754"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7DF673ED"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2CA594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D1229C"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299EB4"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3A64C7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441FD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8715BC"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3959ACD5"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4048318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A20E0C"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01A6B1"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108288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3F414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0B8D667"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E06066F"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3831A21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3236CE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157DA8"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7C9FC9C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BC452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B51BF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Diritti sociali, politiche sociali </w:t>
            </w:r>
            <w:r w:rsidRPr="007137E0">
              <w:rPr>
                <w:rFonts w:ascii="Arial" w:hAnsi="Arial"/>
                <w:bCs/>
                <w:color w:val="000000"/>
                <w:lang w:eastAsia="ja-JP"/>
              </w:rPr>
              <w:lastRenderedPageBreak/>
              <w:t>e famiglia</w:t>
            </w:r>
          </w:p>
        </w:tc>
        <w:tc>
          <w:tcPr>
            <w:tcW w:w="1088" w:type="pct"/>
            <w:tcBorders>
              <w:top w:val="single" w:sz="3" w:space="0" w:color="000001"/>
              <w:left w:val="single" w:sz="3" w:space="0" w:color="000001"/>
              <w:bottom w:val="single" w:sz="3" w:space="0" w:color="000001"/>
            </w:tcBorders>
            <w:shd w:val="clear" w:color="auto" w:fill="FFFF99"/>
          </w:tcPr>
          <w:p w14:paraId="75FFB5D0" w14:textId="77777777" w:rsidR="001451FA" w:rsidRPr="007137E0" w:rsidRDefault="001451FA" w:rsidP="001451FA">
            <w:pPr>
              <w:spacing w:before="100" w:after="100"/>
              <w:rPr>
                <w:rFonts w:ascii="Arial" w:hAnsi="Arial"/>
              </w:rPr>
            </w:pPr>
            <w:r w:rsidRPr="007137E0">
              <w:rPr>
                <w:rFonts w:ascii="Arial" w:hAnsi="Arial"/>
              </w:rPr>
              <w:lastRenderedPageBreak/>
              <w:t xml:space="preserve">Diritti sociali, politiche sociali e famiglia: </w:t>
            </w:r>
            <w:r w:rsidRPr="007137E0">
              <w:rPr>
                <w:rFonts w:ascii="Arial" w:hAnsi="Arial"/>
              </w:rPr>
              <w:lastRenderedPageBreak/>
              <w:t>Interventi per la disabilita'</w:t>
            </w:r>
          </w:p>
        </w:tc>
        <w:tc>
          <w:tcPr>
            <w:tcW w:w="949" w:type="pct"/>
            <w:tcBorders>
              <w:top w:val="single" w:sz="3" w:space="0" w:color="000001"/>
              <w:left w:val="single" w:sz="3" w:space="0" w:color="000001"/>
              <w:bottom w:val="single" w:sz="3" w:space="0" w:color="000001"/>
            </w:tcBorders>
            <w:shd w:val="clear" w:color="auto" w:fill="auto"/>
          </w:tcPr>
          <w:p w14:paraId="6DEEE4E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Contrassegni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D01A9C" w14:textId="77777777" w:rsidR="007137E0" w:rsidRDefault="001451FA" w:rsidP="001451FA">
            <w:pPr>
              <w:snapToGrid w:val="0"/>
              <w:rPr>
                <w:rFonts w:ascii="Arial" w:hAnsi="Arial"/>
              </w:rPr>
            </w:pPr>
            <w:r w:rsidRPr="007137E0">
              <w:rPr>
                <w:rFonts w:ascii="Arial" w:hAnsi="Arial"/>
              </w:rPr>
              <w:t xml:space="preserve">P) Gestione dati e informazioni, e </w:t>
            </w:r>
            <w:r w:rsidRPr="007137E0">
              <w:rPr>
                <w:rFonts w:ascii="Arial" w:hAnsi="Arial"/>
              </w:rPr>
              <w:lastRenderedPageBreak/>
              <w:t>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997810" w14:textId="77777777" w:rsidR="001451FA" w:rsidRPr="007137E0" w:rsidRDefault="00917FC8" w:rsidP="001451FA">
            <w:pPr>
              <w:snapToGrid w:val="0"/>
              <w:rPr>
                <w:rFonts w:ascii="Arial" w:hAnsi="Arial"/>
              </w:rPr>
            </w:pPr>
            <w:r w:rsidRPr="007137E0">
              <w:rPr>
                <w:rFonts w:ascii="Arial" w:hAnsi="Arial"/>
              </w:rPr>
              <w:lastRenderedPageBreak/>
              <w:t xml:space="preserve">Minori e persone </w:t>
            </w:r>
            <w:r w:rsidRPr="007137E0">
              <w:rPr>
                <w:rFonts w:ascii="Arial" w:hAnsi="Arial"/>
              </w:rPr>
              <w:lastRenderedPageBreak/>
              <w:t>diversamente abili</w:t>
            </w:r>
          </w:p>
        </w:tc>
      </w:tr>
      <w:tr w:rsidR="00AA54A1" w:rsidRPr="007137E0" w14:paraId="5AF8CDC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0D36BB"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2AF9709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3E60FD5D"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29E4AE9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0A3CC8"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CA9667"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27B95BC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FB156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C70B62E"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6B09F187"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783BAA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Progetti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9DA21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612AF2"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0FF2CA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02E7A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37D4C34"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38E147A0"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35858BB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4D7CA3"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B369E8"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461270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048418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F0658B8"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18656BF"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29BAB7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16DD9C"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740A54E"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33E7327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62D22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254464"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5EBD6D78"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241D76D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extraurbano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645B84"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1788C8"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2DE7E43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8859A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4E3FB49"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492C1262"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3ACA24E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Trasporto urbano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F66996"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3D9E1F" w14:textId="77777777" w:rsidR="001451FA" w:rsidRPr="007137E0" w:rsidRDefault="00917FC8" w:rsidP="001451FA">
            <w:pPr>
              <w:snapToGrid w:val="0"/>
              <w:rPr>
                <w:rFonts w:ascii="Arial" w:hAnsi="Arial"/>
              </w:rPr>
            </w:pPr>
            <w:r w:rsidRPr="007137E0">
              <w:rPr>
                <w:rFonts w:ascii="Arial" w:hAnsi="Arial"/>
              </w:rPr>
              <w:t>Minori e persone diversamente abili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A23"/>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B120BDF6-6B5D-4761-B742-F752ABAB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827</Words>
  <Characters>4715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2019-12-16T09:03:00Z</dcterms:modified>
</cp:coreProperties>
</file>