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5D" w:rsidRDefault="002C1F5D" w:rsidP="002C1F5D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Allegato 1 alla delibera n. 236 / 2017 - Documento di attestazione</w:t>
      </w:r>
    </w:p>
    <w:p w:rsidR="002C1F5D" w:rsidRDefault="002C1F5D" w:rsidP="002C1F5D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A. Il segretario comunale del Comune di CASTRO  ai sensi dell’art. 14, c. 4, lett. g), del d.lgs. n. 150/2009 e delle </w:t>
      </w:r>
      <w:r>
        <w:rPr>
          <w:rFonts w:ascii="Calibri,Bold" w:hAnsi="Calibri,Bold" w:cs="Calibri,Bold"/>
          <w:b/>
          <w:bCs/>
          <w:sz w:val="24"/>
          <w:szCs w:val="24"/>
        </w:rPr>
        <w:t>delibere A.N.AC. n. 1310/2016 e 236/2017</w:t>
      </w:r>
      <w:r>
        <w:rPr>
          <w:rFonts w:ascii="Calibri" w:hAnsi="Calibri" w:cs="Calibri"/>
          <w:sz w:val="24"/>
          <w:szCs w:val="24"/>
        </w:rPr>
        <w:t xml:space="preserve">, ha effettuato la verifica sulla pubblicazione, sulla completezza, sull’aggiornamento e sull’apertura del formato di ciascun documento, dato ed informazione elencati nell’Allegato 2 – Griglia di rilevazione al 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31 marzo 2017 </w:t>
      </w:r>
      <w:r>
        <w:rPr>
          <w:rFonts w:ascii="Calibri" w:hAnsi="Calibri" w:cs="Calibri"/>
          <w:sz w:val="24"/>
          <w:szCs w:val="24"/>
        </w:rPr>
        <w:t>della delibera n. 236/2017.</w:t>
      </w: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 Il segretario comunale del Comune di Castro ha svolto gli accertamenti, tenendo anche conto dei risultati e degli elementi emersi dall’attività di controllo sull’assolvimento degli obblighi di pubblicazione svolta dal Responsabile della prevenzione della corruzione e della trasparenza ai sensi dell’art. 43, c. 1, del d.lgs. n. 33/2013.</w:t>
      </w: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Sulla base di quanto sopra, Il segretario comunale del Comune di Castro, ai sensi dell’art. 14, c. 4, lett. g), del d.lgs. n. 150/2009</w:t>
      </w: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ATTESTA</w:t>
      </w: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veridicità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z w:val="24"/>
          <w:szCs w:val="24"/>
        </w:rPr>
        <w:t>e l’attendibilità, alla data dell’attestazione, di quanto riportato nell’Allegato 2 rispetto a quanto pubblicato sul sito dell’amministrazione alla data del 31/3/2017.</w:t>
      </w: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Castro 20/04/2017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.    </w:t>
      </w: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C1F5D" w:rsidRDefault="002C1F5D" w:rsidP="002C1F5D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Segretario Comunale</w:t>
      </w:r>
    </w:p>
    <w:p w:rsidR="002C1F5D" w:rsidRDefault="002C1F5D" w:rsidP="002C1F5D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Dott. Orizio Fabrizio Andrea</w:t>
      </w:r>
    </w:p>
    <w:p w:rsidR="0069490B" w:rsidRDefault="0069490B" w:rsidP="0069490B">
      <w:pPr>
        <w:ind w:left="5940"/>
        <w:rPr>
          <w:b/>
          <w:bCs/>
        </w:rPr>
      </w:pPr>
    </w:p>
    <w:p w:rsidR="0069490B" w:rsidRDefault="0069490B" w:rsidP="0069490B">
      <w:pPr>
        <w:ind w:left="5940"/>
        <w:rPr>
          <w:b/>
          <w:bCs/>
        </w:rPr>
      </w:pPr>
    </w:p>
    <w:p w:rsidR="0069490B" w:rsidRDefault="0069490B" w:rsidP="0069490B">
      <w:pPr>
        <w:ind w:left="5940"/>
        <w:rPr>
          <w:b/>
          <w:bCs/>
        </w:rPr>
      </w:pPr>
    </w:p>
    <w:sectPr w:rsidR="0069490B" w:rsidSect="00CD6280">
      <w:headerReference w:type="default" r:id="rId8"/>
      <w:footerReference w:type="default" r:id="rId9"/>
      <w:pgSz w:w="11906" w:h="16838"/>
      <w:pgMar w:top="1276" w:right="1134" w:bottom="709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90B" w:rsidRDefault="0069490B" w:rsidP="00584598">
      <w:r>
        <w:separator/>
      </w:r>
    </w:p>
  </w:endnote>
  <w:endnote w:type="continuationSeparator" w:id="0">
    <w:p w:rsidR="0069490B" w:rsidRDefault="0069490B" w:rsidP="0058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0B" w:rsidRDefault="0069490B">
    <w:pPr>
      <w:pStyle w:val="Pidipagina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5518785</wp:posOffset>
          </wp:positionH>
          <wp:positionV relativeFrom="paragraph">
            <wp:posOffset>131445</wp:posOffset>
          </wp:positionV>
          <wp:extent cx="619125" cy="619125"/>
          <wp:effectExtent l="19050" t="0" r="9525" b="0"/>
          <wp:wrapNone/>
          <wp:docPr id="2" name="Immagine 2" descr="C:\Users\TRIBUTI01\Desktop\QR-SITO-CAS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RIBUTI01\Desktop\QR-SITO-CAST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1F5D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80010</wp:posOffset>
              </wp:positionV>
              <wp:extent cx="6140450" cy="0"/>
              <wp:effectExtent l="6985" t="13335" r="15240" b="1524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045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.3pt" to="483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" strokeweight=".35mm">
              <v:stroke joinstyle="miter"/>
            </v:line>
          </w:pict>
        </mc:Fallback>
      </mc:AlternateContent>
    </w:r>
  </w:p>
  <w:p w:rsidR="0069490B" w:rsidRDefault="0069490B" w:rsidP="00AD7311">
    <w:pPr>
      <w:pStyle w:val="Pidipagina"/>
      <w:tabs>
        <w:tab w:val="clear" w:pos="9638"/>
        <w:tab w:val="right" w:pos="9639"/>
      </w:tabs>
      <w:ind w:right="1416"/>
      <w:jc w:val="center"/>
    </w:pPr>
    <w:r w:rsidRPr="00950D49">
      <w:rPr>
        <w:b/>
      </w:rPr>
      <w:t>COMUNE DI CASTRO</w:t>
    </w:r>
    <w:r>
      <w:rPr>
        <w:b/>
      </w:rPr>
      <w:t xml:space="preserve"> – </w:t>
    </w:r>
    <w:r>
      <w:t>VIA MATTEOTTI 45 – 24063 CASTRO (BG)</w:t>
    </w:r>
  </w:p>
  <w:p w:rsidR="0069490B" w:rsidRPr="00950D49" w:rsidRDefault="0069490B" w:rsidP="00AD7311">
    <w:pPr>
      <w:pStyle w:val="Pidipagina"/>
      <w:tabs>
        <w:tab w:val="clear" w:pos="9638"/>
        <w:tab w:val="right" w:pos="9639"/>
      </w:tabs>
      <w:ind w:right="1416"/>
      <w:jc w:val="center"/>
      <w:rPr>
        <w:sz w:val="18"/>
      </w:rPr>
    </w:pPr>
    <w:r w:rsidRPr="00950D49">
      <w:rPr>
        <w:sz w:val="18"/>
      </w:rPr>
      <w:t>C</w:t>
    </w:r>
    <w:r>
      <w:rPr>
        <w:sz w:val="18"/>
      </w:rPr>
      <w:t>.</w:t>
    </w:r>
    <w:r w:rsidRPr="00950D49">
      <w:rPr>
        <w:sz w:val="18"/>
      </w:rPr>
      <w:t>F</w:t>
    </w:r>
    <w:r>
      <w:rPr>
        <w:sz w:val="18"/>
      </w:rPr>
      <w:t>.</w:t>
    </w:r>
    <w:r w:rsidRPr="00950D49">
      <w:rPr>
        <w:sz w:val="18"/>
      </w:rPr>
      <w:t xml:space="preserve"> / P.IVA 00542060165 – Codice ISTAT 016065 – Codice Catasto C337</w:t>
    </w:r>
  </w:p>
  <w:p w:rsidR="0069490B" w:rsidRPr="00950D49" w:rsidRDefault="0069490B" w:rsidP="00AD7311">
    <w:pPr>
      <w:pStyle w:val="Nessunaspaziatura"/>
      <w:tabs>
        <w:tab w:val="right" w:pos="9639"/>
      </w:tabs>
      <w:ind w:right="1416"/>
      <w:jc w:val="center"/>
      <w:rPr>
        <w:rFonts w:ascii="Times New Roman" w:hAnsi="Times New Roman" w:cs="Times New Roman"/>
        <w:noProof/>
        <w:sz w:val="20"/>
        <w:szCs w:val="24"/>
        <w:lang w:eastAsia="it-IT"/>
      </w:rPr>
    </w:pPr>
    <w:r w:rsidRPr="00950D49">
      <w:rPr>
        <w:rFonts w:ascii="Times New Roman" w:hAnsi="Times New Roman" w:cs="Times New Roman"/>
        <w:noProof/>
        <w:sz w:val="20"/>
        <w:szCs w:val="24"/>
        <w:lang w:eastAsia="it-IT"/>
      </w:rPr>
      <w:t>Tel. +39 035/960666 – Fax +39 035/962783</w:t>
    </w:r>
  </w:p>
  <w:p w:rsidR="0069490B" w:rsidRDefault="0069490B" w:rsidP="00AD7311">
    <w:pPr>
      <w:pStyle w:val="Nessunaspaziatura"/>
      <w:tabs>
        <w:tab w:val="right" w:pos="9639"/>
      </w:tabs>
      <w:ind w:right="1416"/>
      <w:jc w:val="center"/>
      <w:rPr>
        <w:rFonts w:ascii="Times New Roman" w:hAnsi="Times New Roman" w:cs="Times New Roman"/>
        <w:noProof/>
        <w:sz w:val="20"/>
        <w:szCs w:val="24"/>
        <w:lang w:eastAsia="it-IT"/>
      </w:rPr>
    </w:pPr>
    <w:r>
      <w:rPr>
        <w:rFonts w:ascii="Times New Roman" w:hAnsi="Times New Roman" w:cs="Times New Roman"/>
        <w:noProof/>
        <w:sz w:val="20"/>
        <w:szCs w:val="24"/>
        <w:lang w:eastAsia="it-IT"/>
      </w:rPr>
      <w:t xml:space="preserve">PEC: </w:t>
    </w:r>
    <w:hyperlink r:id="rId2" w:history="1">
      <w:r w:rsidRPr="00096BFB">
        <w:rPr>
          <w:rStyle w:val="Collegamentoipertestuale"/>
          <w:rFonts w:ascii="Times New Roman" w:hAnsi="Times New Roman" w:cs="Times New Roman"/>
          <w:noProof/>
          <w:sz w:val="20"/>
          <w:szCs w:val="24"/>
          <w:lang w:eastAsia="it-IT"/>
        </w:rPr>
        <w:t>comune.castro@pec.regione.lombardia.it</w:t>
      </w:r>
    </w:hyperlink>
    <w:r>
      <w:rPr>
        <w:rFonts w:ascii="Times New Roman" w:hAnsi="Times New Roman" w:cs="Times New Roman"/>
        <w:noProof/>
        <w:sz w:val="20"/>
        <w:szCs w:val="24"/>
        <w:lang w:eastAsia="it-IT"/>
      </w:rPr>
      <w:t xml:space="preserve"> - </w:t>
    </w:r>
    <w:r w:rsidRPr="00950D49">
      <w:rPr>
        <w:rFonts w:ascii="Times New Roman" w:hAnsi="Times New Roman" w:cs="Times New Roman"/>
        <w:noProof/>
        <w:sz w:val="20"/>
        <w:szCs w:val="24"/>
        <w:lang w:eastAsia="it-IT"/>
      </w:rPr>
      <w:t>e-mail:</w:t>
    </w:r>
    <w:r>
      <w:rPr>
        <w:rFonts w:ascii="Times New Roman" w:hAnsi="Times New Roman" w:cs="Times New Roman"/>
        <w:noProof/>
        <w:sz w:val="20"/>
        <w:szCs w:val="24"/>
        <w:lang w:eastAsia="it-IT"/>
      </w:rPr>
      <w:t xml:space="preserve"> </w:t>
    </w:r>
    <w:hyperlink r:id="rId3" w:history="1">
      <w:r w:rsidRPr="00096BFB">
        <w:rPr>
          <w:rStyle w:val="Collegamentoipertestuale"/>
          <w:rFonts w:ascii="Times New Roman" w:hAnsi="Times New Roman" w:cs="Times New Roman"/>
          <w:noProof/>
          <w:sz w:val="20"/>
          <w:szCs w:val="24"/>
          <w:lang w:eastAsia="it-IT"/>
        </w:rPr>
        <w:t>info@comune.castro.bg.it</w:t>
      </w:r>
    </w:hyperlink>
  </w:p>
  <w:p w:rsidR="0069490B" w:rsidRPr="00E9097E" w:rsidRDefault="0069490B" w:rsidP="00AD7311">
    <w:pPr>
      <w:pStyle w:val="Nessunaspaziatura"/>
      <w:tabs>
        <w:tab w:val="right" w:pos="9639"/>
      </w:tabs>
      <w:ind w:right="1416"/>
      <w:jc w:val="center"/>
      <w:rPr>
        <w:rFonts w:ascii="Times New Roman" w:hAnsi="Times New Roman" w:cs="Times New Roman"/>
        <w:noProof/>
        <w:sz w:val="14"/>
        <w:szCs w:val="24"/>
        <w:lang w:eastAsia="it-IT"/>
      </w:rPr>
    </w:pPr>
  </w:p>
  <w:p w:rsidR="0069490B" w:rsidRDefault="0069490B" w:rsidP="00AD7311">
    <w:pPr>
      <w:autoSpaceDE w:val="0"/>
      <w:jc w:val="both"/>
    </w:pPr>
    <w:r>
      <w:rPr>
        <w:i/>
        <w:sz w:val="12"/>
        <w:szCs w:val="12"/>
      </w:rPr>
      <w:t xml:space="preserve">Ai sensi dell’art.13 del Decreto Legislativo 196/2003 comunichiamo che i dati contenuti nella presente sono trattati con mezzi cartacei e/o informatici e comunicati, internamente, agli incaricati e ai responsabili formalmente nominati per la relativa gestione. I dati non sono diffusi, se non previsto da normative cogenti applicabili. E’ possibile, comunque, esercitare i diritti previsti dall’art. 7 del suddetto D.Lgs. 196/2003, rivolgendosi al Responsabile del Servizio competente o al Responsabile Trattamento Dati, nella personale del Segretario comunale. Il titolare del trattamento è il Comune di Castro nella persona del Legale Rappresentante, il Sindaco pro-tempore.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90B" w:rsidRDefault="0069490B" w:rsidP="00584598">
      <w:r>
        <w:separator/>
      </w:r>
    </w:p>
  </w:footnote>
  <w:footnote w:type="continuationSeparator" w:id="0">
    <w:p w:rsidR="0069490B" w:rsidRDefault="0069490B" w:rsidP="00584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90B" w:rsidRPr="00AD7311" w:rsidRDefault="0069490B" w:rsidP="002A696E">
    <w:pPr>
      <w:pStyle w:val="Intestazione"/>
      <w:spacing w:line="276" w:lineRule="auto"/>
      <w:jc w:val="center"/>
      <w:rPr>
        <w:b/>
        <w:noProof/>
        <w:sz w:val="44"/>
        <w:szCs w:val="48"/>
      </w:rPr>
    </w:pPr>
    <w:r w:rsidRPr="00C26910">
      <w:rPr>
        <w:b/>
        <w:noProof/>
        <w:sz w:val="44"/>
        <w:szCs w:val="4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-131445</wp:posOffset>
          </wp:positionV>
          <wp:extent cx="962025" cy="1219200"/>
          <wp:effectExtent l="0" t="0" r="0" b="0"/>
          <wp:wrapTopAndBottom/>
          <wp:docPr id="4" name="Immagine 1" descr="C:\Users\TRIBUTI01\Desktop\Stemma Comune di Castro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IBUTI01\Desktop\Stemma Comune di Castro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7311">
      <w:rPr>
        <w:b/>
        <w:noProof/>
        <w:sz w:val="44"/>
        <w:szCs w:val="48"/>
      </w:rPr>
      <w:t>C</w:t>
    </w:r>
    <w:r w:rsidRPr="00F720FC">
      <w:rPr>
        <w:b/>
        <w:noProof/>
        <w:sz w:val="36"/>
        <w:szCs w:val="48"/>
      </w:rPr>
      <w:t xml:space="preserve"> </w:t>
    </w:r>
    <w:r w:rsidRPr="00AD7311">
      <w:rPr>
        <w:b/>
        <w:noProof/>
        <w:sz w:val="44"/>
        <w:szCs w:val="48"/>
      </w:rPr>
      <w:t>O</w:t>
    </w:r>
    <w:r w:rsidRPr="00F720FC">
      <w:rPr>
        <w:b/>
        <w:noProof/>
        <w:sz w:val="36"/>
        <w:szCs w:val="48"/>
      </w:rPr>
      <w:t xml:space="preserve"> </w:t>
    </w:r>
    <w:r w:rsidRPr="00AD7311">
      <w:rPr>
        <w:b/>
        <w:noProof/>
        <w:sz w:val="44"/>
        <w:szCs w:val="48"/>
      </w:rPr>
      <w:t>M</w:t>
    </w:r>
    <w:r w:rsidRPr="00F720FC">
      <w:rPr>
        <w:b/>
        <w:noProof/>
        <w:sz w:val="36"/>
        <w:szCs w:val="48"/>
      </w:rPr>
      <w:t xml:space="preserve"> </w:t>
    </w:r>
    <w:r w:rsidRPr="00AD7311">
      <w:rPr>
        <w:b/>
        <w:noProof/>
        <w:sz w:val="44"/>
        <w:szCs w:val="48"/>
      </w:rPr>
      <w:t>U</w:t>
    </w:r>
    <w:r w:rsidRPr="00F720FC">
      <w:rPr>
        <w:b/>
        <w:noProof/>
        <w:sz w:val="36"/>
        <w:szCs w:val="48"/>
      </w:rPr>
      <w:t xml:space="preserve"> </w:t>
    </w:r>
    <w:r w:rsidRPr="00AD7311">
      <w:rPr>
        <w:b/>
        <w:noProof/>
        <w:sz w:val="44"/>
        <w:szCs w:val="48"/>
      </w:rPr>
      <w:t>N</w:t>
    </w:r>
    <w:r w:rsidRPr="00F720FC">
      <w:rPr>
        <w:b/>
        <w:noProof/>
        <w:sz w:val="36"/>
        <w:szCs w:val="48"/>
      </w:rPr>
      <w:t xml:space="preserve"> </w:t>
    </w:r>
    <w:r>
      <w:rPr>
        <w:b/>
        <w:noProof/>
        <w:sz w:val="44"/>
        <w:szCs w:val="48"/>
      </w:rPr>
      <w:t xml:space="preserve">E </w:t>
    </w:r>
    <w:r w:rsidRPr="00AD7311">
      <w:rPr>
        <w:b/>
        <w:noProof/>
        <w:sz w:val="44"/>
        <w:szCs w:val="48"/>
      </w:rPr>
      <w:t xml:space="preserve"> </w:t>
    </w:r>
    <w:r>
      <w:rPr>
        <w:b/>
        <w:noProof/>
        <w:sz w:val="44"/>
        <w:szCs w:val="48"/>
      </w:rPr>
      <w:t xml:space="preserve"> </w:t>
    </w:r>
    <w:r w:rsidRPr="00AD7311">
      <w:rPr>
        <w:b/>
        <w:noProof/>
        <w:sz w:val="44"/>
        <w:szCs w:val="48"/>
      </w:rPr>
      <w:t>D</w:t>
    </w:r>
    <w:r w:rsidRPr="00F720FC">
      <w:rPr>
        <w:b/>
        <w:noProof/>
        <w:sz w:val="36"/>
        <w:szCs w:val="48"/>
      </w:rPr>
      <w:t xml:space="preserve"> </w:t>
    </w:r>
    <w:r>
      <w:rPr>
        <w:b/>
        <w:noProof/>
        <w:sz w:val="44"/>
        <w:szCs w:val="48"/>
      </w:rPr>
      <w:t xml:space="preserve">I </w:t>
    </w:r>
    <w:r w:rsidRPr="00AD7311">
      <w:rPr>
        <w:b/>
        <w:noProof/>
        <w:sz w:val="44"/>
        <w:szCs w:val="48"/>
      </w:rPr>
      <w:t xml:space="preserve">  C</w:t>
    </w:r>
    <w:r w:rsidRPr="00F720FC">
      <w:rPr>
        <w:b/>
        <w:noProof/>
        <w:sz w:val="36"/>
        <w:szCs w:val="48"/>
      </w:rPr>
      <w:t xml:space="preserve"> </w:t>
    </w:r>
    <w:r w:rsidRPr="00AD7311">
      <w:rPr>
        <w:b/>
        <w:noProof/>
        <w:sz w:val="44"/>
        <w:szCs w:val="48"/>
      </w:rPr>
      <w:t>A</w:t>
    </w:r>
    <w:r w:rsidRPr="00F720FC">
      <w:rPr>
        <w:b/>
        <w:noProof/>
        <w:sz w:val="36"/>
        <w:szCs w:val="48"/>
      </w:rPr>
      <w:t xml:space="preserve"> </w:t>
    </w:r>
    <w:r w:rsidRPr="00AD7311">
      <w:rPr>
        <w:b/>
        <w:noProof/>
        <w:sz w:val="44"/>
        <w:szCs w:val="48"/>
      </w:rPr>
      <w:t>S</w:t>
    </w:r>
    <w:r w:rsidRPr="00F720FC">
      <w:rPr>
        <w:b/>
        <w:noProof/>
        <w:sz w:val="36"/>
        <w:szCs w:val="48"/>
      </w:rPr>
      <w:t xml:space="preserve"> </w:t>
    </w:r>
    <w:r w:rsidRPr="00AD7311">
      <w:rPr>
        <w:b/>
        <w:noProof/>
        <w:sz w:val="44"/>
        <w:szCs w:val="48"/>
      </w:rPr>
      <w:t>T</w:t>
    </w:r>
    <w:r w:rsidRPr="00F720FC">
      <w:rPr>
        <w:b/>
        <w:noProof/>
        <w:sz w:val="36"/>
        <w:szCs w:val="48"/>
      </w:rPr>
      <w:t xml:space="preserve"> </w:t>
    </w:r>
    <w:r w:rsidRPr="00AD7311">
      <w:rPr>
        <w:b/>
        <w:noProof/>
        <w:sz w:val="44"/>
        <w:szCs w:val="48"/>
      </w:rPr>
      <w:t>R</w:t>
    </w:r>
    <w:r w:rsidRPr="00F720FC">
      <w:rPr>
        <w:b/>
        <w:noProof/>
        <w:sz w:val="36"/>
        <w:szCs w:val="48"/>
      </w:rPr>
      <w:t xml:space="preserve"> </w:t>
    </w:r>
    <w:r w:rsidRPr="00AD7311">
      <w:rPr>
        <w:b/>
        <w:noProof/>
        <w:sz w:val="44"/>
        <w:szCs w:val="48"/>
      </w:rPr>
      <w:t>O</w:t>
    </w:r>
  </w:p>
  <w:p w:rsidR="0069490B" w:rsidRPr="00255D3D" w:rsidRDefault="0069490B" w:rsidP="00255D3D">
    <w:pPr>
      <w:pStyle w:val="Nessunaspaziatura"/>
      <w:spacing w:line="360" w:lineRule="auto"/>
      <w:jc w:val="center"/>
      <w:rPr>
        <w:rFonts w:ascii="Times New Roman" w:hAnsi="Times New Roman" w:cs="Times New Roman"/>
        <w:noProof/>
        <w:sz w:val="24"/>
        <w:lang w:eastAsia="it-IT"/>
      </w:rPr>
    </w:pPr>
    <w:r w:rsidRPr="00255D3D">
      <w:rPr>
        <w:rFonts w:ascii="Times New Roman" w:hAnsi="Times New Roman" w:cs="Times New Roman"/>
        <w:noProof/>
        <w:sz w:val="24"/>
        <w:lang w:eastAsia="it-IT"/>
      </w:rPr>
      <w:t>PROVINCIA DI BERGAMO</w:t>
    </w:r>
  </w:p>
  <w:p w:rsidR="0069490B" w:rsidRPr="00950D49" w:rsidRDefault="0069490B" w:rsidP="00845C69">
    <w:pPr>
      <w:pStyle w:val="Nessunaspaziatura"/>
      <w:tabs>
        <w:tab w:val="right" w:pos="9639"/>
      </w:tabs>
      <w:ind w:right="-1"/>
      <w:jc w:val="center"/>
      <w:rPr>
        <w:rFonts w:ascii="Times New Roman" w:hAnsi="Times New Roman" w:cs="Times New Roman"/>
        <w:noProof/>
        <w:sz w:val="20"/>
        <w:szCs w:val="24"/>
        <w:lang w:eastAsia="it-IT"/>
      </w:rPr>
    </w:pPr>
    <w:r w:rsidRPr="00950D49">
      <w:rPr>
        <w:rFonts w:ascii="Times New Roman" w:hAnsi="Times New Roman" w:cs="Times New Roman"/>
        <w:noProof/>
        <w:sz w:val="20"/>
        <w:szCs w:val="24"/>
        <w:lang w:eastAsia="it-IT"/>
      </w:rPr>
      <w:t>Tel. +39 035/960666 – Fax +39 035/962783</w:t>
    </w:r>
  </w:p>
  <w:p w:rsidR="0069490B" w:rsidRDefault="0069490B" w:rsidP="009C429A">
    <w:pPr>
      <w:pStyle w:val="Nessunaspaziatura"/>
      <w:tabs>
        <w:tab w:val="right" w:pos="9639"/>
      </w:tabs>
      <w:ind w:right="-1"/>
      <w:jc w:val="center"/>
    </w:pPr>
    <w:r w:rsidRPr="00950D49">
      <w:rPr>
        <w:rFonts w:ascii="Times New Roman" w:hAnsi="Times New Roman" w:cs="Times New Roman"/>
        <w:noProof/>
        <w:sz w:val="20"/>
        <w:szCs w:val="24"/>
        <w:lang w:eastAsia="it-IT"/>
      </w:rPr>
      <w:t>e-mail:</w:t>
    </w:r>
    <w:r>
      <w:rPr>
        <w:rFonts w:ascii="Times New Roman" w:hAnsi="Times New Roman" w:cs="Times New Roman"/>
        <w:noProof/>
        <w:sz w:val="20"/>
        <w:szCs w:val="24"/>
        <w:lang w:eastAsia="it-IT"/>
      </w:rPr>
      <w:t xml:space="preserve"> </w:t>
    </w:r>
    <w:hyperlink r:id="rId2" w:history="1">
      <w:r w:rsidRPr="00096BFB">
        <w:rPr>
          <w:rStyle w:val="Collegamentoipertestuale"/>
          <w:rFonts w:ascii="Times New Roman" w:hAnsi="Times New Roman" w:cs="Times New Roman"/>
          <w:noProof/>
          <w:sz w:val="20"/>
          <w:szCs w:val="24"/>
          <w:lang w:eastAsia="it-IT"/>
        </w:rPr>
        <w:t>info@comune.castro.bg.it</w:t>
      </w:r>
    </w:hyperlink>
  </w:p>
  <w:p w:rsidR="0069490B" w:rsidRPr="009C429A" w:rsidRDefault="0069490B" w:rsidP="009C429A">
    <w:pPr>
      <w:pStyle w:val="Nessunaspaziatura"/>
      <w:tabs>
        <w:tab w:val="right" w:pos="9639"/>
      </w:tabs>
      <w:ind w:right="-1"/>
      <w:jc w:val="center"/>
    </w:pPr>
  </w:p>
  <w:p w:rsidR="0069490B" w:rsidRDefault="002C1F5D" w:rsidP="00793EDF">
    <w:pPr>
      <w:pStyle w:val="Intestazione"/>
      <w:ind w:left="-709"/>
      <w:rPr>
        <w:i/>
      </w:rPr>
    </w:pPr>
    <w:r>
      <w:rPr>
        <w:rFonts w:asciiTheme="minorHAnsi" w:hAnsiTheme="minorHAnsi" w:cstheme="minorBidi"/>
        <w:i/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1083310</wp:posOffset>
              </wp:positionH>
              <wp:positionV relativeFrom="paragraph">
                <wp:posOffset>111125</wp:posOffset>
              </wp:positionV>
              <wp:extent cx="4044950" cy="0"/>
              <wp:effectExtent l="6985" t="6350" r="15240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4495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pt,8.75pt" to="403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" strokeweight=".35mm">
              <v:stroke joinstyle="miter"/>
            </v:line>
          </w:pict>
        </mc:Fallback>
      </mc:AlternateContent>
    </w:r>
    <w:r w:rsidR="0069490B">
      <w:rPr>
        <w:i/>
      </w:rPr>
      <w:t xml:space="preserve"> </w:t>
    </w:r>
    <w:hyperlink r:id="rId3" w:history="1">
      <w:r w:rsidR="0069490B" w:rsidRPr="00096BFB">
        <w:rPr>
          <w:rStyle w:val="Collegamentoipertestuale"/>
          <w:i/>
        </w:rPr>
        <w:t>www.comune.castro.bg.it</w:t>
      </w:r>
    </w:hyperlink>
  </w:p>
  <w:p w:rsidR="0069490B" w:rsidRDefault="0069490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5568"/>
        </w:tabs>
        <w:ind w:left="600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568"/>
        </w:tabs>
        <w:ind w:left="614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568"/>
        </w:tabs>
        <w:ind w:left="628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568"/>
        </w:tabs>
        <w:ind w:left="643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568"/>
        </w:tabs>
        <w:ind w:left="657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568"/>
        </w:tabs>
        <w:ind w:left="672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568"/>
        </w:tabs>
        <w:ind w:left="686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568"/>
        </w:tabs>
        <w:ind w:left="700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568"/>
        </w:tabs>
        <w:ind w:left="7152" w:hanging="1584"/>
      </w:pPr>
    </w:lvl>
  </w:abstractNum>
  <w:abstractNum w:abstractNumId="1">
    <w:nsid w:val="15080478"/>
    <w:multiLevelType w:val="singleLevel"/>
    <w:tmpl w:val="14AE9FA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72126498"/>
    <w:multiLevelType w:val="hybridMultilevel"/>
    <w:tmpl w:val="7D021A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98"/>
    <w:rsid w:val="000959F8"/>
    <w:rsid w:val="000B7983"/>
    <w:rsid w:val="000C5240"/>
    <w:rsid w:val="00107FC3"/>
    <w:rsid w:val="0011570E"/>
    <w:rsid w:val="001250AA"/>
    <w:rsid w:val="00132F09"/>
    <w:rsid w:val="00166BE4"/>
    <w:rsid w:val="0018508C"/>
    <w:rsid w:val="001972CE"/>
    <w:rsid w:val="001A47F1"/>
    <w:rsid w:val="001A5A13"/>
    <w:rsid w:val="001C1F57"/>
    <w:rsid w:val="00255D3D"/>
    <w:rsid w:val="00271CB2"/>
    <w:rsid w:val="002A696E"/>
    <w:rsid w:val="002C1F5D"/>
    <w:rsid w:val="002D434D"/>
    <w:rsid w:val="003030C5"/>
    <w:rsid w:val="00320E08"/>
    <w:rsid w:val="00357D70"/>
    <w:rsid w:val="00365D73"/>
    <w:rsid w:val="00384508"/>
    <w:rsid w:val="0039208B"/>
    <w:rsid w:val="003A296E"/>
    <w:rsid w:val="003B2CB9"/>
    <w:rsid w:val="00441AE4"/>
    <w:rsid w:val="00444EE6"/>
    <w:rsid w:val="004A1F5A"/>
    <w:rsid w:val="004D3606"/>
    <w:rsid w:val="00522A0E"/>
    <w:rsid w:val="00522BEE"/>
    <w:rsid w:val="00552D6A"/>
    <w:rsid w:val="00561081"/>
    <w:rsid w:val="00584598"/>
    <w:rsid w:val="00590115"/>
    <w:rsid w:val="005C44D9"/>
    <w:rsid w:val="0069490B"/>
    <w:rsid w:val="00793EDF"/>
    <w:rsid w:val="00843919"/>
    <w:rsid w:val="00845C69"/>
    <w:rsid w:val="00854FCD"/>
    <w:rsid w:val="0089194B"/>
    <w:rsid w:val="008E240B"/>
    <w:rsid w:val="009110EB"/>
    <w:rsid w:val="0094730F"/>
    <w:rsid w:val="00950D49"/>
    <w:rsid w:val="009C429A"/>
    <w:rsid w:val="009D05CF"/>
    <w:rsid w:val="009D2AB6"/>
    <w:rsid w:val="00A4056D"/>
    <w:rsid w:val="00A5697F"/>
    <w:rsid w:val="00A91D68"/>
    <w:rsid w:val="00AD7311"/>
    <w:rsid w:val="00AF2691"/>
    <w:rsid w:val="00B10419"/>
    <w:rsid w:val="00B32BD6"/>
    <w:rsid w:val="00B425F9"/>
    <w:rsid w:val="00B453EB"/>
    <w:rsid w:val="00B76F2B"/>
    <w:rsid w:val="00BA4302"/>
    <w:rsid w:val="00BB3C5B"/>
    <w:rsid w:val="00BB6A34"/>
    <w:rsid w:val="00BE6C90"/>
    <w:rsid w:val="00C04C76"/>
    <w:rsid w:val="00C22408"/>
    <w:rsid w:val="00C26910"/>
    <w:rsid w:val="00C61B1A"/>
    <w:rsid w:val="00C94266"/>
    <w:rsid w:val="00CA269C"/>
    <w:rsid w:val="00CD35BD"/>
    <w:rsid w:val="00CD6280"/>
    <w:rsid w:val="00D46AAE"/>
    <w:rsid w:val="00D6082D"/>
    <w:rsid w:val="00D90B3F"/>
    <w:rsid w:val="00DA0717"/>
    <w:rsid w:val="00DA5D1C"/>
    <w:rsid w:val="00DC50D0"/>
    <w:rsid w:val="00DD582B"/>
    <w:rsid w:val="00DE0EAF"/>
    <w:rsid w:val="00E02A9C"/>
    <w:rsid w:val="00E16A62"/>
    <w:rsid w:val="00E675D3"/>
    <w:rsid w:val="00E9097E"/>
    <w:rsid w:val="00F147F7"/>
    <w:rsid w:val="00F153B0"/>
    <w:rsid w:val="00F17C88"/>
    <w:rsid w:val="00F26E21"/>
    <w:rsid w:val="00F31C42"/>
    <w:rsid w:val="00F53453"/>
    <w:rsid w:val="00F70749"/>
    <w:rsid w:val="00F720FC"/>
    <w:rsid w:val="00F95F0E"/>
    <w:rsid w:val="00FA63D3"/>
    <w:rsid w:val="00FB49F0"/>
    <w:rsid w:val="00FD3FA9"/>
    <w:rsid w:val="00F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76F2B"/>
    <w:pPr>
      <w:keepNext/>
      <w:numPr>
        <w:numId w:val="1"/>
      </w:numPr>
      <w:tabs>
        <w:tab w:val="left" w:pos="432"/>
      </w:tabs>
      <w:ind w:left="432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9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9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45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598"/>
  </w:style>
  <w:style w:type="paragraph" w:styleId="Pidipagina">
    <w:name w:val="footer"/>
    <w:basedOn w:val="Normale"/>
    <w:link w:val="PidipaginaCarattere"/>
    <w:uiPriority w:val="99"/>
    <w:semiHidden/>
    <w:unhideWhenUsed/>
    <w:rsid w:val="005845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45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5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59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8459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50D4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B76F2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76F2B"/>
    <w:pPr>
      <w:ind w:firstLine="567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76F2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1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9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table" w:styleId="Grigliatabella">
    <w:name w:val="Table Grid"/>
    <w:basedOn w:val="Tabellanormale"/>
    <w:rsid w:val="00843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959F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959F8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76F2B"/>
    <w:pPr>
      <w:keepNext/>
      <w:numPr>
        <w:numId w:val="1"/>
      </w:numPr>
      <w:tabs>
        <w:tab w:val="left" w:pos="432"/>
      </w:tabs>
      <w:ind w:left="432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19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9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45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598"/>
  </w:style>
  <w:style w:type="paragraph" w:styleId="Pidipagina">
    <w:name w:val="footer"/>
    <w:basedOn w:val="Normale"/>
    <w:link w:val="PidipaginaCarattere"/>
    <w:uiPriority w:val="99"/>
    <w:semiHidden/>
    <w:unhideWhenUsed/>
    <w:rsid w:val="005845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45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5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59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8459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50D49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B76F2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76F2B"/>
    <w:pPr>
      <w:ind w:firstLine="567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76F2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1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9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table" w:styleId="Grigliatabella">
    <w:name w:val="Table Grid"/>
    <w:basedOn w:val="Tabellanormale"/>
    <w:rsid w:val="00843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959F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959F8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castro.bg.it" TargetMode="External"/><Relationship Id="rId2" Type="http://schemas.openxmlformats.org/officeDocument/2006/relationships/hyperlink" Target="mailto:comune.castro@pec.regione.lombardia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castro.bg.it" TargetMode="External"/><Relationship Id="rId2" Type="http://schemas.openxmlformats.org/officeDocument/2006/relationships/hyperlink" Target="mailto:info@comune.castro.bg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TRIBUTI01</dc:creator>
  <cp:lastModifiedBy>TRIBUTI01</cp:lastModifiedBy>
  <cp:revision>2</cp:revision>
  <cp:lastPrinted>2016-02-09T11:18:00Z</cp:lastPrinted>
  <dcterms:created xsi:type="dcterms:W3CDTF">2017-05-10T13:40:00Z</dcterms:created>
  <dcterms:modified xsi:type="dcterms:W3CDTF">2017-05-10T13:40:00Z</dcterms:modified>
</cp:coreProperties>
</file>