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72" w:rsidRDefault="00C81272">
      <w:pPr>
        <w:pStyle w:val="Corpotesto"/>
        <w:jc w:val="left"/>
        <w:rPr>
          <w:sz w:val="20"/>
        </w:rPr>
      </w:pPr>
    </w:p>
    <w:p w:rsidR="00C81272" w:rsidRDefault="00C81272">
      <w:pPr>
        <w:pStyle w:val="Corpotesto"/>
        <w:jc w:val="left"/>
        <w:rPr>
          <w:sz w:val="20"/>
        </w:rPr>
      </w:pPr>
    </w:p>
    <w:p w:rsidR="00C81272" w:rsidRDefault="00C81272">
      <w:pPr>
        <w:pStyle w:val="Corpotesto"/>
        <w:jc w:val="left"/>
        <w:rPr>
          <w:sz w:val="20"/>
        </w:rPr>
      </w:pPr>
    </w:p>
    <w:p w:rsidR="00C81272" w:rsidRDefault="00C81272">
      <w:pPr>
        <w:pStyle w:val="Corpotesto"/>
        <w:spacing w:before="8" w:after="1"/>
        <w:jc w:val="left"/>
        <w:rPr>
          <w:sz w:val="16"/>
        </w:rPr>
      </w:pPr>
    </w:p>
    <w:p w:rsidR="00C81272" w:rsidRDefault="00C81272">
      <w:pPr>
        <w:pStyle w:val="Corpotesto"/>
        <w:ind w:left="4640"/>
        <w:jc w:val="left"/>
        <w:rPr>
          <w:sz w:val="20"/>
        </w:rPr>
      </w:pPr>
    </w:p>
    <w:p w:rsidR="00C81272" w:rsidRDefault="008B5F65">
      <w:pPr>
        <w:pStyle w:val="Titolo1"/>
        <w:spacing w:before="95"/>
        <w:ind w:right="90"/>
      </w:pPr>
      <w:r>
        <w:t>Comune</w:t>
      </w:r>
      <w:r>
        <w:rPr>
          <w:spacing w:val="-7"/>
        </w:rPr>
        <w:t xml:space="preserve"> </w:t>
      </w:r>
      <w:r>
        <w:t xml:space="preserve">di </w:t>
      </w:r>
      <w:r w:rsidR="00951A15">
        <w:t>Monticelli Brusati</w:t>
      </w:r>
    </w:p>
    <w:p w:rsidR="00C81272" w:rsidRDefault="00C81272">
      <w:pPr>
        <w:pStyle w:val="Corpotesto"/>
        <w:spacing w:before="9"/>
        <w:jc w:val="left"/>
        <w:rPr>
          <w:rFonts w:ascii="Arial"/>
          <w:b/>
          <w:sz w:val="60"/>
        </w:rPr>
      </w:pPr>
    </w:p>
    <w:p w:rsidR="00C81272" w:rsidRDefault="008B5F65">
      <w:pPr>
        <w:ind w:left="268" w:right="269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PIAO</w:t>
      </w:r>
      <w:r>
        <w:rPr>
          <w:rFonts w:ascii="Arial"/>
          <w:b/>
          <w:spacing w:val="-4"/>
          <w:sz w:val="48"/>
        </w:rPr>
        <w:t xml:space="preserve"> </w:t>
      </w:r>
      <w:r>
        <w:rPr>
          <w:rFonts w:ascii="Arial"/>
          <w:b/>
          <w:sz w:val="48"/>
        </w:rPr>
        <w:t>2023/2025</w:t>
      </w:r>
    </w:p>
    <w:p w:rsidR="00C81272" w:rsidRDefault="008B5F65">
      <w:pPr>
        <w:pStyle w:val="Titolo1"/>
        <w:spacing w:before="7"/>
      </w:pPr>
      <w:r>
        <w:t>Sezione</w:t>
      </w:r>
      <w:r>
        <w:rPr>
          <w:spacing w:val="-4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corruttivi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trasparenza</w:t>
      </w:r>
    </w:p>
    <w:p w:rsidR="00C81272" w:rsidRDefault="008B5F65">
      <w:pPr>
        <w:spacing w:before="457"/>
        <w:ind w:left="268" w:right="101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(articolo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1,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commi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8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9,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legge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6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novembre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2012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numero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190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recante</w:t>
      </w:r>
    </w:p>
    <w:p w:rsidR="00C81272" w:rsidRDefault="008B5F65">
      <w:pPr>
        <w:spacing w:before="1" w:line="228" w:lineRule="exact"/>
        <w:ind w:left="268" w:right="138"/>
        <w:jc w:val="center"/>
        <w:rPr>
          <w:rFonts w:ascii="Arial" w:hAnsi="Arial"/>
          <w:i/>
          <w:sz w:val="20"/>
        </w:rPr>
      </w:pPr>
      <w:r>
        <w:rPr>
          <w:rFonts w:ascii="Arial MT" w:hAnsi="Arial MT"/>
          <w:sz w:val="20"/>
        </w:rPr>
        <w:t>“</w:t>
      </w:r>
      <w:r>
        <w:rPr>
          <w:rFonts w:ascii="Arial" w:hAnsi="Arial"/>
          <w:i/>
          <w:sz w:val="20"/>
        </w:rPr>
        <w:t>Disposizioni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prevenzione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repressione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corruzione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dell’illegalità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nella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pubblica</w:t>
      </w:r>
    </w:p>
    <w:p w:rsidR="00C81272" w:rsidRDefault="008B5F65">
      <w:pPr>
        <w:spacing w:line="228" w:lineRule="exact"/>
        <w:ind w:left="268" w:right="93"/>
        <w:jc w:val="center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amministrazione”</w:t>
      </w:r>
      <w:r>
        <w:rPr>
          <w:rFonts w:ascii="Arial MT" w:hAnsi="Arial MT"/>
          <w:sz w:val="20"/>
        </w:rPr>
        <w:t>)</w:t>
      </w:r>
    </w:p>
    <w:p w:rsidR="00C81272" w:rsidRDefault="00C81272">
      <w:pPr>
        <w:pStyle w:val="Corpotesto"/>
        <w:jc w:val="left"/>
        <w:rPr>
          <w:rFonts w:ascii="Arial MT"/>
          <w:sz w:val="22"/>
        </w:rPr>
      </w:pPr>
    </w:p>
    <w:p w:rsidR="00C81272" w:rsidRDefault="00C81272">
      <w:pPr>
        <w:pStyle w:val="Corpotesto"/>
        <w:jc w:val="left"/>
        <w:rPr>
          <w:rFonts w:ascii="Arial MT"/>
          <w:sz w:val="22"/>
        </w:rPr>
      </w:pPr>
    </w:p>
    <w:p w:rsidR="00C81272" w:rsidRDefault="00C81272">
      <w:pPr>
        <w:pStyle w:val="Corpotesto"/>
        <w:jc w:val="left"/>
        <w:rPr>
          <w:rFonts w:ascii="Arial MT"/>
          <w:sz w:val="22"/>
        </w:rPr>
      </w:pPr>
    </w:p>
    <w:p w:rsidR="00C81272" w:rsidRDefault="00C81272">
      <w:pPr>
        <w:pStyle w:val="Corpotesto"/>
        <w:jc w:val="left"/>
        <w:rPr>
          <w:rFonts w:ascii="Arial MT"/>
          <w:sz w:val="22"/>
        </w:rPr>
      </w:pPr>
    </w:p>
    <w:p w:rsidR="00C81272" w:rsidRDefault="00C81272">
      <w:pPr>
        <w:pStyle w:val="Corpotesto"/>
        <w:spacing w:before="7"/>
        <w:jc w:val="left"/>
        <w:rPr>
          <w:rFonts w:ascii="Arial MT"/>
          <w:sz w:val="32"/>
        </w:rPr>
      </w:pPr>
    </w:p>
    <w:p w:rsidR="00C81272" w:rsidRDefault="008B5F65">
      <w:pPr>
        <w:pStyle w:val="Titolo1"/>
        <w:ind w:right="89"/>
      </w:pPr>
      <w:r>
        <w:t>ALLEGATO</w:t>
      </w:r>
      <w:r>
        <w:rPr>
          <w:spacing w:val="-2"/>
        </w:rPr>
        <w:t xml:space="preserve"> </w:t>
      </w:r>
      <w:r>
        <w:t>E</w:t>
      </w:r>
    </w:p>
    <w:p w:rsidR="00C81272" w:rsidRDefault="008B5F65">
      <w:pPr>
        <w:ind w:left="268" w:right="86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Patto di integrità</w:t>
      </w:r>
    </w:p>
    <w:p w:rsidR="00C81272" w:rsidRDefault="00C81272">
      <w:pPr>
        <w:pStyle w:val="Corpotesto"/>
        <w:jc w:val="left"/>
        <w:rPr>
          <w:rFonts w:ascii="Arial"/>
          <w:b/>
          <w:sz w:val="54"/>
        </w:rPr>
      </w:pPr>
    </w:p>
    <w:p w:rsidR="00C81272" w:rsidRDefault="00C81272">
      <w:pPr>
        <w:pStyle w:val="Corpotesto"/>
        <w:jc w:val="left"/>
        <w:rPr>
          <w:rFonts w:ascii="Arial"/>
          <w:b/>
          <w:sz w:val="54"/>
        </w:rPr>
      </w:pPr>
    </w:p>
    <w:p w:rsidR="00C81272" w:rsidRDefault="00C81272">
      <w:pPr>
        <w:pStyle w:val="Corpotesto"/>
        <w:jc w:val="left"/>
        <w:rPr>
          <w:rFonts w:ascii="Arial"/>
          <w:b/>
          <w:sz w:val="54"/>
        </w:rPr>
      </w:pPr>
    </w:p>
    <w:p w:rsidR="00C81272" w:rsidRDefault="00C81272">
      <w:pPr>
        <w:pStyle w:val="Corpotesto"/>
        <w:jc w:val="left"/>
        <w:rPr>
          <w:rFonts w:ascii="Arial"/>
          <w:b/>
          <w:sz w:val="54"/>
        </w:rPr>
      </w:pPr>
    </w:p>
    <w:p w:rsidR="00C81272" w:rsidRDefault="00C81272">
      <w:pPr>
        <w:pStyle w:val="Corpotesto"/>
        <w:jc w:val="left"/>
        <w:rPr>
          <w:rFonts w:ascii="Arial"/>
          <w:b/>
          <w:sz w:val="44"/>
        </w:rPr>
      </w:pPr>
    </w:p>
    <w:p w:rsidR="00C81272" w:rsidRDefault="008B5F65">
      <w:pPr>
        <w:ind w:left="268" w:right="92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Approvato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deliberazione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Giunta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Comunale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 xml:space="preserve">n. </w:t>
      </w:r>
      <w:r w:rsidR="008423CA">
        <w:rPr>
          <w:rFonts w:ascii="Arial MT"/>
          <w:sz w:val="20"/>
        </w:rPr>
        <w:t>29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8"/>
          <w:sz w:val="20"/>
        </w:rPr>
        <w:t xml:space="preserve"> </w:t>
      </w:r>
      <w:r w:rsidR="008423CA">
        <w:rPr>
          <w:rFonts w:ascii="Arial MT"/>
          <w:sz w:val="20"/>
        </w:rPr>
        <w:t>11</w:t>
      </w:r>
      <w:r>
        <w:rPr>
          <w:rFonts w:ascii="Arial MT"/>
          <w:spacing w:val="-8"/>
          <w:sz w:val="20"/>
        </w:rPr>
        <w:t xml:space="preserve"> </w:t>
      </w:r>
      <w:r w:rsidR="008423CA">
        <w:rPr>
          <w:rFonts w:ascii="Arial MT"/>
          <w:sz w:val="20"/>
        </w:rPr>
        <w:t>/04/</w:t>
      </w:r>
      <w:bookmarkStart w:id="0" w:name="_GoBack"/>
      <w:bookmarkEnd w:id="0"/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2023</w:t>
      </w:r>
    </w:p>
    <w:p w:rsidR="00C81272" w:rsidRDefault="00C81272">
      <w:pPr>
        <w:jc w:val="center"/>
        <w:rPr>
          <w:rFonts w:ascii="Arial MT"/>
          <w:sz w:val="20"/>
        </w:rPr>
        <w:sectPr w:rsidR="00C81272">
          <w:type w:val="continuous"/>
          <w:pgSz w:w="11920" w:h="16850"/>
          <w:pgMar w:top="1600" w:right="740" w:bottom="280" w:left="900" w:header="720" w:footer="720" w:gutter="0"/>
          <w:cols w:space="720"/>
        </w:sectPr>
      </w:pPr>
    </w:p>
    <w:p w:rsidR="00C81272" w:rsidRDefault="008B5F65">
      <w:pPr>
        <w:spacing w:before="90"/>
        <w:ind w:left="290" w:right="146"/>
        <w:jc w:val="both"/>
        <w:rPr>
          <w:i/>
        </w:rPr>
      </w:pPr>
      <w:r>
        <w:rPr>
          <w:i/>
        </w:rPr>
        <w:lastRenderedPageBreak/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documento,</w:t>
      </w:r>
      <w:r>
        <w:rPr>
          <w:i/>
          <w:spacing w:val="1"/>
        </w:rPr>
        <w:t xml:space="preserve"> </w:t>
      </w:r>
      <w:r>
        <w:rPr>
          <w:i/>
        </w:rPr>
        <w:t>denominato</w:t>
      </w:r>
      <w:r>
        <w:rPr>
          <w:i/>
          <w:spacing w:val="1"/>
        </w:rPr>
        <w:t xml:space="preserve"> </w:t>
      </w:r>
      <w:r>
        <w:rPr>
          <w:i/>
        </w:rPr>
        <w:t>“Patto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integrità”,</w:t>
      </w:r>
      <w:r>
        <w:rPr>
          <w:i/>
          <w:spacing w:val="1"/>
        </w:rPr>
        <w:t xml:space="preserve"> </w:t>
      </w:r>
      <w:r>
        <w:rPr>
          <w:i/>
        </w:rPr>
        <w:t>costituisce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integrante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sostanziale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procedura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indicata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contratto</w:t>
      </w:r>
      <w:r>
        <w:rPr>
          <w:i/>
          <w:spacing w:val="1"/>
        </w:rPr>
        <w:t xml:space="preserve"> </w:t>
      </w:r>
      <w:r>
        <w:rPr>
          <w:i/>
        </w:rPr>
        <w:t>stipulato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stessa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obbligatoriamente e incondizionatamente accettato dall’Operatore Economico, mediante dichiarazione, ai fini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partecipazione</w:t>
      </w:r>
      <w:r>
        <w:rPr>
          <w:i/>
          <w:spacing w:val="-2"/>
        </w:rPr>
        <w:t xml:space="preserve"> </w:t>
      </w:r>
      <w:r>
        <w:rPr>
          <w:i/>
        </w:rPr>
        <w:t>alla procedura.</w:t>
      </w:r>
    </w:p>
    <w:p w:rsidR="00C81272" w:rsidRDefault="008B5F65">
      <w:pPr>
        <w:spacing w:before="1"/>
        <w:ind w:left="290" w:right="146"/>
        <w:jc w:val="both"/>
        <w:rPr>
          <w:i/>
        </w:rPr>
      </w:pPr>
      <w:r>
        <w:rPr>
          <w:i/>
        </w:rPr>
        <w:t>La mancata accettazione del presente documento o il mancato rispetto delle clausole in esso contenute possono</w:t>
      </w:r>
      <w:r>
        <w:rPr>
          <w:i/>
          <w:spacing w:val="-53"/>
        </w:rPr>
        <w:t xml:space="preserve"> </w:t>
      </w:r>
      <w:r>
        <w:rPr>
          <w:i/>
        </w:rPr>
        <w:t>costituire causa di esclusione dalla procedura di affidamento del contratto, di sua risoluzione, ovvero di non</w:t>
      </w:r>
      <w:r>
        <w:rPr>
          <w:i/>
          <w:spacing w:val="1"/>
        </w:rPr>
        <w:t xml:space="preserve"> </w:t>
      </w:r>
      <w:r>
        <w:rPr>
          <w:i/>
        </w:rPr>
        <w:t>inserimento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cancellazione</w:t>
      </w:r>
      <w:r>
        <w:rPr>
          <w:i/>
          <w:spacing w:val="-1"/>
        </w:rPr>
        <w:t xml:space="preserve"> </w:t>
      </w:r>
      <w:r>
        <w:rPr>
          <w:i/>
        </w:rPr>
        <w:t>dall’elenco/albo</w:t>
      </w:r>
      <w:r>
        <w:rPr>
          <w:i/>
          <w:spacing w:val="-5"/>
        </w:rPr>
        <w:t xml:space="preserve"> </w:t>
      </w:r>
      <w:r>
        <w:rPr>
          <w:i/>
        </w:rPr>
        <w:t>dei prestatori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fornitori</w:t>
      </w:r>
      <w:r>
        <w:rPr>
          <w:i/>
          <w:spacing w:val="-2"/>
        </w:rPr>
        <w:t xml:space="preserve"> </w:t>
      </w:r>
      <w:r>
        <w:rPr>
          <w:i/>
        </w:rPr>
        <w:t>del Comune</w:t>
      </w:r>
      <w:r>
        <w:rPr>
          <w:i/>
          <w:spacing w:val="1"/>
        </w:rPr>
        <w:t xml:space="preserve"> </w:t>
      </w:r>
      <w:r>
        <w:rPr>
          <w:i/>
        </w:rPr>
        <w:t>di Pisogne.</w:t>
      </w:r>
    </w:p>
    <w:p w:rsidR="00C81272" w:rsidRDefault="00C81272">
      <w:pPr>
        <w:pStyle w:val="Corpotesto"/>
        <w:spacing w:before="3"/>
        <w:jc w:val="left"/>
        <w:rPr>
          <w:i/>
        </w:rPr>
      </w:pPr>
    </w:p>
    <w:p w:rsidR="00C81272" w:rsidRDefault="008B5F65">
      <w:pPr>
        <w:pStyle w:val="Titolo2"/>
        <w:ind w:left="268"/>
      </w:pPr>
      <w:r>
        <w:rPr>
          <w:spacing w:val="-4"/>
          <w:u w:val="thick"/>
        </w:rPr>
        <w:t>PATTO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INTEGRITA</w:t>
      </w:r>
      <w:r>
        <w:rPr>
          <w:spacing w:val="-19"/>
          <w:u w:val="thick"/>
        </w:rPr>
        <w:t xml:space="preserve"> </w:t>
      </w:r>
      <w:r>
        <w:rPr>
          <w:spacing w:val="-3"/>
          <w:u w:val="thick"/>
        </w:rPr>
        <w:t>’</w:t>
      </w:r>
    </w:p>
    <w:p w:rsidR="00C81272" w:rsidRDefault="00C81272">
      <w:pPr>
        <w:pStyle w:val="Corpotesto"/>
        <w:jc w:val="left"/>
        <w:rPr>
          <w:b/>
          <w:sz w:val="20"/>
        </w:rPr>
      </w:pPr>
    </w:p>
    <w:p w:rsidR="00C81272" w:rsidRDefault="00C81272">
      <w:pPr>
        <w:pStyle w:val="Corpotesto"/>
        <w:spacing w:before="10"/>
        <w:jc w:val="left"/>
        <w:rPr>
          <w:b/>
          <w:sz w:val="15"/>
        </w:rPr>
      </w:pPr>
    </w:p>
    <w:p w:rsidR="00C81272" w:rsidRDefault="008B5F65">
      <w:pPr>
        <w:spacing w:before="90"/>
        <w:ind w:left="212" w:right="315"/>
        <w:jc w:val="center"/>
        <w:rPr>
          <w:b/>
          <w:sz w:val="24"/>
        </w:rPr>
      </w:pPr>
      <w:r>
        <w:rPr>
          <w:b/>
          <w:sz w:val="24"/>
        </w:rPr>
        <w:t>PREMESSA</w:t>
      </w:r>
    </w:p>
    <w:p w:rsidR="00C81272" w:rsidRDefault="008B5F65">
      <w:pPr>
        <w:spacing w:before="116"/>
        <w:ind w:left="268" w:right="8345"/>
        <w:jc w:val="center"/>
        <w:rPr>
          <w:b/>
          <w:sz w:val="24"/>
        </w:rPr>
      </w:pPr>
      <w:r>
        <w:rPr>
          <w:b/>
          <w:sz w:val="24"/>
        </w:rPr>
        <w:t>RICHIAMATI: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70" w:hanging="360"/>
        <w:rPr>
          <w:sz w:val="24"/>
        </w:rPr>
      </w:pPr>
      <w:r>
        <w:rPr>
          <w:sz w:val="24"/>
        </w:rPr>
        <w:t>la legge 6 novembre 2012, n. 190, recante “Disposizioni per la prevenzione e la repressione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corruzione e dell'illegalità nella pubblica amministrazione”, ed in particolare l’art. 1,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12"/>
          <w:sz w:val="24"/>
        </w:rPr>
        <w:t xml:space="preserve"> </w:t>
      </w:r>
      <w:r>
        <w:rPr>
          <w:sz w:val="24"/>
        </w:rPr>
        <w:t>17,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quale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stazioni</w:t>
      </w:r>
      <w:r>
        <w:rPr>
          <w:spacing w:val="-10"/>
          <w:sz w:val="24"/>
        </w:rPr>
        <w:t xml:space="preserve"> </w:t>
      </w:r>
      <w:r>
        <w:rPr>
          <w:sz w:val="24"/>
        </w:rPr>
        <w:t>appaltanti</w:t>
      </w:r>
      <w:r>
        <w:rPr>
          <w:spacing w:val="-7"/>
          <w:sz w:val="24"/>
        </w:rPr>
        <w:t xml:space="preserve"> </w:t>
      </w:r>
      <w:r>
        <w:rPr>
          <w:sz w:val="24"/>
        </w:rPr>
        <w:t>possono</w:t>
      </w:r>
      <w:r>
        <w:rPr>
          <w:spacing w:val="-11"/>
          <w:sz w:val="24"/>
        </w:rPr>
        <w:t xml:space="preserve"> </w:t>
      </w:r>
      <w:r>
        <w:rPr>
          <w:sz w:val="24"/>
        </w:rPr>
        <w:t>prevedere</w:t>
      </w:r>
      <w:r>
        <w:rPr>
          <w:spacing w:val="-11"/>
          <w:sz w:val="24"/>
        </w:rPr>
        <w:t xml:space="preserve"> </w:t>
      </w:r>
      <w:r>
        <w:rPr>
          <w:sz w:val="24"/>
        </w:rPr>
        <w:t>negli</w:t>
      </w:r>
      <w:r>
        <w:rPr>
          <w:spacing w:val="-7"/>
          <w:sz w:val="24"/>
        </w:rPr>
        <w:t xml:space="preserve"> </w:t>
      </w:r>
      <w:r>
        <w:rPr>
          <w:sz w:val="24"/>
        </w:rPr>
        <w:t>avvisi,</w:t>
      </w:r>
      <w:r>
        <w:rPr>
          <w:spacing w:val="-11"/>
          <w:sz w:val="24"/>
        </w:rPr>
        <w:t xml:space="preserve"> </w:t>
      </w:r>
      <w:r>
        <w:rPr>
          <w:sz w:val="24"/>
        </w:rPr>
        <w:t>bandi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gara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e lettere di invito che il mancato rispetto delle clausole contenute nei protocolli di </w:t>
      </w:r>
      <w:proofErr w:type="spellStart"/>
      <w:r>
        <w:rPr>
          <w:sz w:val="24"/>
        </w:rPr>
        <w:t>legalitào</w:t>
      </w:r>
      <w:proofErr w:type="spellEnd"/>
      <w:r>
        <w:rPr>
          <w:sz w:val="24"/>
        </w:rPr>
        <w:t xml:space="preserve"> nei</w:t>
      </w:r>
      <w:r>
        <w:rPr>
          <w:spacing w:val="-57"/>
          <w:sz w:val="24"/>
        </w:rPr>
        <w:t xml:space="preserve"> </w:t>
      </w:r>
      <w:r>
        <w:rPr>
          <w:sz w:val="24"/>
        </w:rPr>
        <w:t>patti</w:t>
      </w:r>
      <w:r>
        <w:rPr>
          <w:spacing w:val="-1"/>
          <w:sz w:val="24"/>
        </w:rPr>
        <w:t xml:space="preserve"> </w:t>
      </w:r>
      <w:r>
        <w:rPr>
          <w:sz w:val="24"/>
        </w:rPr>
        <w:t>di 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3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gara;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8"/>
          <w:tab w:val="left" w:pos="999"/>
        </w:tabs>
        <w:ind w:right="395" w:hanging="363"/>
        <w:jc w:val="left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"/>
          <w:sz w:val="24"/>
        </w:rPr>
        <w:t xml:space="preserve"> </w:t>
      </w:r>
      <w:r>
        <w:rPr>
          <w:sz w:val="24"/>
        </w:rPr>
        <w:t>Anticorruzione (PNA)</w:t>
      </w:r>
      <w:r>
        <w:rPr>
          <w:spacing w:val="1"/>
          <w:sz w:val="24"/>
        </w:rPr>
        <w:t xml:space="preserve"> </w:t>
      </w:r>
      <w:r>
        <w:rPr>
          <w:sz w:val="24"/>
        </w:rPr>
        <w:t>approvato</w:t>
      </w:r>
      <w:r>
        <w:rPr>
          <w:spacing w:val="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-58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-6"/>
          <w:sz w:val="24"/>
        </w:rPr>
        <w:t xml:space="preserve"> </w:t>
      </w:r>
      <w:r>
        <w:rPr>
          <w:sz w:val="24"/>
        </w:rPr>
        <w:t>(ANAC);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8"/>
          <w:tab w:val="left" w:pos="999"/>
        </w:tabs>
        <w:ind w:left="998" w:hanging="349"/>
        <w:jc w:val="left"/>
        <w:rPr>
          <w:sz w:val="24"/>
        </w:rPr>
      </w:pP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Decreto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8"/>
          <w:sz w:val="24"/>
        </w:rPr>
        <w:t xml:space="preserve"> </w:t>
      </w:r>
      <w:r>
        <w:rPr>
          <w:sz w:val="24"/>
        </w:rPr>
        <w:t>Presidente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7"/>
          <w:sz w:val="24"/>
        </w:rPr>
        <w:t xml:space="preserve"> </w:t>
      </w:r>
      <w:r>
        <w:rPr>
          <w:sz w:val="24"/>
        </w:rPr>
        <w:t>Repubblica</w:t>
      </w:r>
      <w:r>
        <w:rPr>
          <w:spacing w:val="6"/>
          <w:sz w:val="24"/>
        </w:rPr>
        <w:t xml:space="preserve"> </w:t>
      </w:r>
      <w:r>
        <w:rPr>
          <w:sz w:val="24"/>
        </w:rPr>
        <w:t>16</w:t>
      </w:r>
      <w:r>
        <w:rPr>
          <w:spacing w:val="7"/>
          <w:sz w:val="24"/>
        </w:rPr>
        <w:t xml:space="preserve"> </w:t>
      </w:r>
      <w:r>
        <w:rPr>
          <w:sz w:val="24"/>
        </w:rPr>
        <w:t>aprile</w:t>
      </w:r>
      <w:r>
        <w:rPr>
          <w:spacing w:val="6"/>
          <w:sz w:val="24"/>
        </w:rPr>
        <w:t xml:space="preserve"> </w:t>
      </w:r>
      <w:r>
        <w:rPr>
          <w:sz w:val="24"/>
        </w:rPr>
        <w:t>2013,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7"/>
          <w:sz w:val="24"/>
        </w:rPr>
        <w:t xml:space="preserve"> </w:t>
      </w:r>
      <w:r>
        <w:rPr>
          <w:sz w:val="24"/>
        </w:rPr>
        <w:t>62,</w:t>
      </w:r>
      <w:r>
        <w:rPr>
          <w:spacing w:val="7"/>
          <w:sz w:val="24"/>
        </w:rPr>
        <w:t xml:space="preserve"> </w:t>
      </w:r>
      <w:r>
        <w:rPr>
          <w:sz w:val="24"/>
        </w:rPr>
        <w:t>“Regolamento</w:t>
      </w:r>
      <w:r>
        <w:rPr>
          <w:spacing w:val="7"/>
          <w:sz w:val="24"/>
        </w:rPr>
        <w:t xml:space="preserve"> </w:t>
      </w:r>
      <w:r>
        <w:rPr>
          <w:sz w:val="24"/>
        </w:rPr>
        <w:t>recante</w:t>
      </w:r>
      <w:r>
        <w:rPr>
          <w:spacing w:val="7"/>
          <w:sz w:val="24"/>
        </w:rPr>
        <w:t xml:space="preserve"> </w:t>
      </w:r>
      <w:r>
        <w:rPr>
          <w:sz w:val="24"/>
        </w:rPr>
        <w:t>codice</w:t>
      </w:r>
    </w:p>
    <w:p w:rsidR="00C81272" w:rsidRDefault="008B5F65">
      <w:pPr>
        <w:pStyle w:val="Corpotesto"/>
        <w:ind w:left="1010"/>
        <w:jc w:val="left"/>
      </w:pPr>
      <w:r>
        <w:t>di</w:t>
      </w:r>
      <w:r>
        <w:rPr>
          <w:spacing w:val="-2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(…)”;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ind w:right="111" w:hanging="360"/>
        <w:rPr>
          <w:sz w:val="24"/>
        </w:rPr>
      </w:pPr>
      <w:r>
        <w:rPr>
          <w:sz w:val="24"/>
        </w:rPr>
        <w:t>il vigente Codice di Comportamento dei dipendenti del Comune di</w:t>
      </w:r>
      <w:r w:rsidR="00951A15">
        <w:rPr>
          <w:sz w:val="24"/>
        </w:rPr>
        <w:t xml:space="preserve"> Monticelli Brusati</w:t>
      </w:r>
      <w:r>
        <w:rPr>
          <w:sz w:val="24"/>
        </w:rPr>
        <w:t>, le cui disposizioni,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compatibili,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estendono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imprese</w:t>
      </w:r>
      <w:r>
        <w:rPr>
          <w:spacing w:val="-4"/>
          <w:sz w:val="24"/>
        </w:rPr>
        <w:t xml:space="preserve"> </w:t>
      </w:r>
      <w:r>
        <w:rPr>
          <w:sz w:val="24"/>
        </w:rPr>
        <w:t>fornitrici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beni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servizi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realizzano</w:t>
      </w:r>
      <w:r>
        <w:rPr>
          <w:spacing w:val="-6"/>
          <w:sz w:val="24"/>
        </w:rPr>
        <w:t xml:space="preserve"> </w:t>
      </w:r>
      <w:r>
        <w:rPr>
          <w:sz w:val="24"/>
        </w:rPr>
        <w:t>opere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favore</w:t>
      </w:r>
      <w:r>
        <w:rPr>
          <w:spacing w:val="-7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-7"/>
          <w:sz w:val="24"/>
        </w:rPr>
        <w:t xml:space="preserve"> </w:t>
      </w: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reso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7"/>
          <w:sz w:val="24"/>
        </w:rPr>
        <w:t xml:space="preserve"> </w:t>
      </w:r>
      <w:r>
        <w:rPr>
          <w:sz w:val="24"/>
        </w:rPr>
        <w:t>nell’apposita</w:t>
      </w:r>
      <w:r>
        <w:rPr>
          <w:spacing w:val="-58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di 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ind w:right="104" w:hanging="360"/>
        <w:rPr>
          <w:sz w:val="24"/>
        </w:rPr>
      </w:pPr>
      <w:r>
        <w:rPr>
          <w:sz w:val="24"/>
        </w:rPr>
        <w:t>l'art. 53, comma 16-ter, del decreto legislativo 30 marzo 2001, n. 165, secondo il quale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che, negli ultimi tre anni di servizio, hanno esercitato poteri autoritativi o negoziali</w:t>
      </w:r>
      <w:r>
        <w:rPr>
          <w:spacing w:val="1"/>
          <w:sz w:val="24"/>
        </w:rPr>
        <w:t xml:space="preserve"> </w:t>
      </w:r>
      <w:r>
        <w:rPr>
          <w:sz w:val="24"/>
        </w:rPr>
        <w:t>per conto delle Pubbliche Amministrazioni, non possono svolgere, nei tre anni successivi 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rapporto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pubblico</w:t>
      </w:r>
      <w:r>
        <w:rPr>
          <w:spacing w:val="-8"/>
          <w:sz w:val="24"/>
        </w:rPr>
        <w:t xml:space="preserve"> </w:t>
      </w:r>
      <w:r>
        <w:rPr>
          <w:sz w:val="24"/>
        </w:rPr>
        <w:t>impiego,</w:t>
      </w:r>
      <w:r>
        <w:rPr>
          <w:spacing w:val="-8"/>
          <w:sz w:val="24"/>
        </w:rPr>
        <w:t xml:space="preserve"> </w:t>
      </w:r>
      <w:r>
        <w:rPr>
          <w:sz w:val="24"/>
        </w:rPr>
        <w:t>attività</w:t>
      </w:r>
      <w:r>
        <w:rPr>
          <w:spacing w:val="-12"/>
          <w:sz w:val="24"/>
        </w:rPr>
        <w:t xml:space="preserve"> </w:t>
      </w:r>
      <w:r>
        <w:rPr>
          <w:sz w:val="24"/>
        </w:rPr>
        <w:t>lavorativa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0"/>
          <w:sz w:val="24"/>
        </w:rPr>
        <w:t xml:space="preserve"> </w:t>
      </w:r>
      <w:r>
        <w:rPr>
          <w:sz w:val="24"/>
        </w:rPr>
        <w:t>presso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soggetti</w:t>
      </w:r>
      <w:r>
        <w:rPr>
          <w:spacing w:val="-57"/>
          <w:sz w:val="24"/>
        </w:rPr>
        <w:t xml:space="preserve"> </w:t>
      </w:r>
      <w:r>
        <w:rPr>
          <w:sz w:val="24"/>
        </w:rPr>
        <w:t>privati destinatari dell’attività della Pubblica Amministrazione svolta attraverso i medesimi</w:t>
      </w:r>
      <w:r>
        <w:rPr>
          <w:spacing w:val="1"/>
          <w:sz w:val="24"/>
        </w:rPr>
        <w:t xml:space="preserve"> </w:t>
      </w:r>
      <w:r>
        <w:rPr>
          <w:sz w:val="24"/>
        </w:rPr>
        <w:t>poteri. I contratti conclusi e gli incarichi</w:t>
      </w:r>
      <w:r>
        <w:rPr>
          <w:spacing w:val="1"/>
          <w:sz w:val="24"/>
        </w:rPr>
        <w:t xml:space="preserve"> </w:t>
      </w:r>
      <w:r>
        <w:rPr>
          <w:sz w:val="24"/>
        </w:rPr>
        <w:t>conferiti in violazione di quanto previsto dal presente</w:t>
      </w:r>
      <w:r>
        <w:rPr>
          <w:spacing w:val="1"/>
          <w:sz w:val="24"/>
        </w:rPr>
        <w:t xml:space="preserve"> </w:t>
      </w:r>
      <w:r>
        <w:rPr>
          <w:sz w:val="24"/>
        </w:rPr>
        <w:t>comma sono nulli ed è fatto divieto ai soggetti privati che li hanno conclusi o conferiti 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contrattare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Pubbliche</w:t>
      </w:r>
      <w:r>
        <w:rPr>
          <w:spacing w:val="-14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successivi</w:t>
      </w:r>
      <w:r>
        <w:rPr>
          <w:spacing w:val="-12"/>
          <w:sz w:val="24"/>
        </w:rPr>
        <w:t xml:space="preserve"> </w:t>
      </w:r>
      <w:r>
        <w:rPr>
          <w:sz w:val="24"/>
        </w:rPr>
        <w:t>tre</w:t>
      </w:r>
      <w:r>
        <w:rPr>
          <w:spacing w:val="-15"/>
          <w:sz w:val="24"/>
        </w:rPr>
        <w:t xml:space="preserve"> </w:t>
      </w:r>
      <w:r>
        <w:rPr>
          <w:sz w:val="24"/>
        </w:rPr>
        <w:t>anni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obbligo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restituzione</w:t>
      </w:r>
      <w:r>
        <w:rPr>
          <w:spacing w:val="-57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compensi 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percepiti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accertati ad essi</w:t>
      </w:r>
      <w:r>
        <w:rPr>
          <w:spacing w:val="1"/>
          <w:sz w:val="24"/>
        </w:rPr>
        <w:t xml:space="preserve"> </w:t>
      </w:r>
      <w:r>
        <w:rPr>
          <w:sz w:val="24"/>
        </w:rPr>
        <w:t>riferiti;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ind w:right="120" w:hanging="360"/>
        <w:rPr>
          <w:sz w:val="24"/>
        </w:rPr>
      </w:pPr>
      <w:r>
        <w:rPr>
          <w:sz w:val="24"/>
        </w:rPr>
        <w:t xml:space="preserve">il decreto legislativo 18 aprile 2016, n. 50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(cd. Codice dei contratti pubblici), ed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gli articoli 42 “Conflitto di interesse”, 80 “Motivi di esclusione” e 83 “Criteri 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soccorso istruttorio”;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right="112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97,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“Revisione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semplificazione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 in</w:t>
      </w:r>
      <w:r>
        <w:rPr>
          <w:spacing w:val="-4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corruzione,</w:t>
      </w:r>
      <w:r>
        <w:rPr>
          <w:spacing w:val="-1"/>
          <w:sz w:val="24"/>
        </w:rPr>
        <w:t xml:space="preserve"> </w:t>
      </w:r>
      <w:r>
        <w:rPr>
          <w:sz w:val="24"/>
        </w:rPr>
        <w:t>pubblicità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1"/>
          <w:sz w:val="24"/>
        </w:rPr>
        <w:t xml:space="preserve"> </w:t>
      </w:r>
      <w:r>
        <w:rPr>
          <w:sz w:val="24"/>
        </w:rPr>
        <w:t>(…)”;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ind w:left="998" w:hanging="351"/>
        <w:rPr>
          <w:sz w:val="24"/>
        </w:rPr>
      </w:pPr>
      <w:r>
        <w:rPr>
          <w:sz w:val="24"/>
        </w:rPr>
        <w:t>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317</w:t>
      </w:r>
      <w:r>
        <w:rPr>
          <w:spacing w:val="-1"/>
          <w:sz w:val="24"/>
        </w:rPr>
        <w:t xml:space="preserve"> </w:t>
      </w:r>
      <w:r>
        <w:rPr>
          <w:sz w:val="24"/>
        </w:rPr>
        <w:t>“Concussione”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penale;</w:t>
      </w:r>
    </w:p>
    <w:p w:rsidR="00C81272" w:rsidRDefault="00C81272">
      <w:pPr>
        <w:jc w:val="both"/>
        <w:rPr>
          <w:sz w:val="24"/>
        </w:rPr>
        <w:sectPr w:rsidR="00C81272">
          <w:headerReference w:type="default" r:id="rId7"/>
          <w:footerReference w:type="default" r:id="rId8"/>
          <w:pgSz w:w="11920" w:h="16850"/>
          <w:pgMar w:top="1020" w:right="740" w:bottom="1060" w:left="900" w:header="681" w:footer="875" w:gutter="0"/>
          <w:pgNumType w:start="2"/>
          <w:cols w:space="720"/>
        </w:sectPr>
      </w:pPr>
    </w:p>
    <w:p w:rsidR="00C81272" w:rsidRDefault="00C81272">
      <w:pPr>
        <w:pStyle w:val="Corpotesto"/>
        <w:jc w:val="left"/>
        <w:rPr>
          <w:sz w:val="20"/>
        </w:rPr>
      </w:pPr>
    </w:p>
    <w:p w:rsidR="00C81272" w:rsidRDefault="00C81272">
      <w:pPr>
        <w:pStyle w:val="Corpotesto"/>
        <w:spacing w:before="1"/>
        <w:jc w:val="left"/>
        <w:rPr>
          <w:sz w:val="22"/>
        </w:rPr>
      </w:pPr>
    </w:p>
    <w:p w:rsidR="00C81272" w:rsidRDefault="008B5F65">
      <w:pPr>
        <w:ind w:left="290"/>
        <w:rPr>
          <w:b/>
          <w:sz w:val="24"/>
        </w:rPr>
      </w:pPr>
      <w:r>
        <w:rPr>
          <w:b/>
          <w:sz w:val="24"/>
        </w:rPr>
        <w:t>CONSIDERATO: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spacing w:before="111"/>
        <w:ind w:right="109" w:hanging="360"/>
        <w:rPr>
          <w:sz w:val="24"/>
        </w:rPr>
      </w:pPr>
      <w:r>
        <w:rPr>
          <w:sz w:val="24"/>
        </w:rPr>
        <w:t>che per “</w:t>
      </w:r>
      <w:r>
        <w:rPr>
          <w:i/>
          <w:sz w:val="24"/>
        </w:rPr>
        <w:t>Patto di integrità</w:t>
      </w:r>
      <w:r>
        <w:rPr>
          <w:sz w:val="24"/>
        </w:rPr>
        <w:t>” si intende un accordo avente ad oggetto la regolamentazione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ispirato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lealtà,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57"/>
          <w:sz w:val="24"/>
        </w:rPr>
        <w:t xml:space="preserve"> </w:t>
      </w:r>
      <w:r>
        <w:rPr>
          <w:sz w:val="24"/>
        </w:rPr>
        <w:t>l’espresso impegno anticorruzione di non offrire, accettare o richiedere somme di danaro o</w:t>
      </w:r>
      <w:r>
        <w:rPr>
          <w:spacing w:val="1"/>
          <w:sz w:val="24"/>
        </w:rPr>
        <w:t xml:space="preserve"> </w:t>
      </w:r>
      <w:r>
        <w:rPr>
          <w:sz w:val="24"/>
        </w:rPr>
        <w:t>qualsiasi altra ricompensa, vantaggio o beneficio, sia direttamente che indirettamente, tramite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intermediari, al fine dell’assegnazione del contratto e/o al fine di distorcerne la relativa corretta</w:t>
      </w:r>
      <w:r>
        <w:rPr>
          <w:spacing w:val="-57"/>
          <w:sz w:val="24"/>
        </w:rPr>
        <w:t xml:space="preserve"> </w:t>
      </w:r>
      <w:r>
        <w:rPr>
          <w:sz w:val="24"/>
        </w:rPr>
        <w:t>esecuzione, ovvero ai fini dell’inserimento negli elenchi/albi dei prestatori e fornitori e della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gestione;</w:t>
      </w:r>
    </w:p>
    <w:p w:rsidR="00C81272" w:rsidRDefault="008B5F65">
      <w:pPr>
        <w:pStyle w:val="Paragrafoelenco"/>
        <w:numPr>
          <w:ilvl w:val="0"/>
          <w:numId w:val="9"/>
        </w:numPr>
        <w:tabs>
          <w:tab w:val="left" w:pos="999"/>
        </w:tabs>
        <w:ind w:right="110" w:hanging="360"/>
        <w:rPr>
          <w:sz w:val="24"/>
        </w:rPr>
      </w:pPr>
      <w:r>
        <w:rPr>
          <w:sz w:val="24"/>
        </w:rPr>
        <w:t>che con l’inserimento del “</w:t>
      </w:r>
      <w:r>
        <w:rPr>
          <w:i/>
          <w:sz w:val="24"/>
        </w:rPr>
        <w:t>Patto di integrità</w:t>
      </w:r>
      <w:r>
        <w:rPr>
          <w:sz w:val="24"/>
        </w:rPr>
        <w:t>” nella documentazione della procedura si intende</w:t>
      </w:r>
      <w:r>
        <w:rPr>
          <w:spacing w:val="1"/>
          <w:sz w:val="24"/>
        </w:rPr>
        <w:t xml:space="preserve"> </w:t>
      </w:r>
      <w:r>
        <w:rPr>
          <w:sz w:val="24"/>
        </w:rPr>
        <w:t>contrastare le frodi e la corruzione nonché individuare, prevenire e risolvere in modo efficace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ogni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ipotesi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conflitto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interesse</w:t>
      </w:r>
      <w:r>
        <w:rPr>
          <w:spacing w:val="-14"/>
          <w:sz w:val="24"/>
        </w:rPr>
        <w:t xml:space="preserve"> </w:t>
      </w:r>
      <w:r>
        <w:rPr>
          <w:sz w:val="24"/>
        </w:rPr>
        <w:t>nello</w:t>
      </w:r>
      <w:r>
        <w:rPr>
          <w:spacing w:val="-1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medesima,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fine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evitare</w:t>
      </w:r>
      <w:r>
        <w:rPr>
          <w:spacing w:val="-10"/>
          <w:sz w:val="24"/>
        </w:rPr>
        <w:t xml:space="preserve"> </w:t>
      </w:r>
      <w:r>
        <w:rPr>
          <w:sz w:val="24"/>
        </w:rPr>
        <w:t>qualsiasi</w:t>
      </w:r>
      <w:r>
        <w:rPr>
          <w:spacing w:val="-57"/>
          <w:sz w:val="24"/>
        </w:rPr>
        <w:t xml:space="preserve"> </w:t>
      </w:r>
      <w:r>
        <w:rPr>
          <w:sz w:val="24"/>
        </w:rPr>
        <w:t>distorsione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concorrenza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garantire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8"/>
          <w:sz w:val="24"/>
        </w:rPr>
        <w:t xml:space="preserve"> </w:t>
      </w:r>
      <w:r>
        <w:rPr>
          <w:sz w:val="24"/>
        </w:rPr>
        <w:t>operatori economici;</w:t>
      </w:r>
    </w:p>
    <w:p w:rsidR="00C81272" w:rsidRDefault="008B5F65">
      <w:pPr>
        <w:pStyle w:val="Corpotesto"/>
        <w:spacing w:before="113"/>
        <w:ind w:left="290" w:right="187"/>
      </w:pPr>
      <w:r>
        <w:rPr>
          <w:b/>
        </w:rPr>
        <w:t xml:space="preserve">RILEVATO </w:t>
      </w:r>
      <w:r>
        <w:t>che il citato Codice di Comportamento dei dipendenti del Comune di Pisogne è stato</w:t>
      </w:r>
      <w:r>
        <w:rPr>
          <w:spacing w:val="1"/>
        </w:rPr>
        <w:t xml:space="preserve"> </w:t>
      </w:r>
      <w:r>
        <w:t>diffuso in modo capillare all’interno delle strutture dell’Ente, assicurandone la conoscibilità a tutti 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a qualunque titolo,</w:t>
      </w:r>
      <w:r>
        <w:rPr>
          <w:spacing w:val="1"/>
        </w:rPr>
        <w:t xml:space="preserve"> </w:t>
      </w:r>
      <w:r>
        <w:t>per cui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dovere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conformare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comportamenti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lealtà,</w:t>
      </w:r>
      <w:r>
        <w:rPr>
          <w:spacing w:val="-13"/>
        </w:rPr>
        <w:t xml:space="preserve"> </w:t>
      </w:r>
      <w:r>
        <w:t>trasparenza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correttezza,</w:t>
      </w:r>
      <w:r>
        <w:rPr>
          <w:spacing w:val="-13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sanzioni</w:t>
      </w:r>
      <w:r>
        <w:rPr>
          <w:spacing w:val="-58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in 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mancato</w:t>
      </w:r>
      <w:r>
        <w:rPr>
          <w:spacing w:val="3"/>
        </w:rPr>
        <w:t xml:space="preserve"> </w:t>
      </w:r>
      <w:r>
        <w:t>rispetto delle</w:t>
      </w:r>
      <w:r>
        <w:rPr>
          <w:spacing w:val="-3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disposizioni;</w:t>
      </w:r>
    </w:p>
    <w:p w:rsidR="00C81272" w:rsidRDefault="008B5F65">
      <w:pPr>
        <w:pStyle w:val="Titolo2"/>
        <w:spacing w:before="116"/>
        <w:ind w:right="315"/>
      </w:pPr>
      <w:r>
        <w:t>SI</w:t>
      </w:r>
      <w:r>
        <w:rPr>
          <w:spacing w:val="-7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SEGUE:</w:t>
      </w:r>
    </w:p>
    <w:p w:rsidR="00C81272" w:rsidRDefault="008B5F65">
      <w:pPr>
        <w:spacing w:before="114"/>
        <w:ind w:left="208" w:right="31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</w:p>
    <w:p w:rsidR="00C81272" w:rsidRDefault="008B5F65">
      <w:pPr>
        <w:spacing w:before="113"/>
        <w:ind w:left="211" w:right="315"/>
        <w:jc w:val="center"/>
        <w:rPr>
          <w:b/>
          <w:sz w:val="24"/>
        </w:rPr>
      </w:pPr>
      <w:r>
        <w:rPr>
          <w:b/>
          <w:spacing w:val="-2"/>
          <w:sz w:val="24"/>
        </w:rPr>
        <w:t>FINALITÀ,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OGGETTO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AMBITO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APPLICAZIONE</w:t>
      </w:r>
    </w:p>
    <w:p w:rsidR="00C81272" w:rsidRDefault="008B5F65">
      <w:pPr>
        <w:pStyle w:val="Paragrafoelenco"/>
        <w:numPr>
          <w:ilvl w:val="0"/>
          <w:numId w:val="8"/>
        </w:numPr>
        <w:tabs>
          <w:tab w:val="left" w:pos="999"/>
        </w:tabs>
        <w:spacing w:before="108"/>
        <w:ind w:right="114" w:firstLine="0"/>
        <w:jc w:val="both"/>
        <w:rPr>
          <w:sz w:val="24"/>
        </w:rPr>
      </w:pPr>
      <w:r>
        <w:rPr>
          <w:sz w:val="24"/>
        </w:rPr>
        <w:t>Il presente Patto di integrità regola i comportamenti della Stazione Appaltante in persona dei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funzionari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economico,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in oggetto.</w:t>
      </w:r>
    </w:p>
    <w:p w:rsidR="00C81272" w:rsidRDefault="008B5F65">
      <w:pPr>
        <w:pStyle w:val="Paragrafoelenco"/>
        <w:numPr>
          <w:ilvl w:val="0"/>
          <w:numId w:val="8"/>
        </w:numPr>
        <w:tabs>
          <w:tab w:val="left" w:pos="999"/>
        </w:tabs>
        <w:ind w:right="105" w:firstLine="0"/>
        <w:jc w:val="both"/>
        <w:rPr>
          <w:sz w:val="24"/>
        </w:rPr>
      </w:pPr>
      <w:r>
        <w:rPr>
          <w:sz w:val="24"/>
        </w:rPr>
        <w:t>Il Patto di integrità stabilisce la reciproca, formale obbligazione della Stazione Appaltante e di</w:t>
      </w:r>
      <w:r>
        <w:rPr>
          <w:spacing w:val="1"/>
          <w:sz w:val="24"/>
        </w:rPr>
        <w:t xml:space="preserve"> </w:t>
      </w:r>
      <w:r>
        <w:rPr>
          <w:sz w:val="24"/>
        </w:rPr>
        <w:t>tutti i potenziali contraenti (operatori economici) a conformare i propri comportamenti ai principi di</w:t>
      </w:r>
      <w:r>
        <w:rPr>
          <w:spacing w:val="1"/>
          <w:sz w:val="24"/>
        </w:rPr>
        <w:t xml:space="preserve"> </w:t>
      </w:r>
      <w:r>
        <w:rPr>
          <w:sz w:val="24"/>
        </w:rPr>
        <w:t>lealtà, trasparenza e correttezza, nonché l’espresso impegno anticorruzione di non offrire, accettare o</w:t>
      </w:r>
      <w:r>
        <w:rPr>
          <w:spacing w:val="1"/>
          <w:sz w:val="24"/>
        </w:rPr>
        <w:t xml:space="preserve"> </w:t>
      </w:r>
      <w:r>
        <w:rPr>
          <w:sz w:val="24"/>
        </w:rPr>
        <w:t>richiedere somme di denaro o qualsiasi altra ricompensa, vantaggio o beneficio, sia direttamente che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 tramite intermediari, al fine di ottenere l’affidamento dell’appalto o della 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e/o di distorcere la corretta esecuzione del relativo contratto, ovvero di essere inserito nell’elenco/albo</w:t>
      </w:r>
      <w:r>
        <w:rPr>
          <w:spacing w:val="-58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 economici e della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corretta</w:t>
      </w:r>
      <w:r>
        <w:rPr>
          <w:spacing w:val="-1"/>
          <w:sz w:val="24"/>
        </w:rPr>
        <w:t xml:space="preserve"> </w:t>
      </w:r>
      <w:r>
        <w:rPr>
          <w:sz w:val="24"/>
        </w:rPr>
        <w:t>gestione.</w:t>
      </w:r>
    </w:p>
    <w:p w:rsidR="00C81272" w:rsidRDefault="008B5F65">
      <w:pPr>
        <w:pStyle w:val="Paragrafoelenco"/>
        <w:numPr>
          <w:ilvl w:val="0"/>
          <w:numId w:val="8"/>
        </w:numPr>
        <w:tabs>
          <w:tab w:val="left" w:pos="999"/>
        </w:tabs>
        <w:ind w:right="108" w:firstLine="0"/>
        <w:jc w:val="both"/>
        <w:rPr>
          <w:sz w:val="24"/>
        </w:rPr>
      </w:pPr>
      <w:r>
        <w:rPr>
          <w:spacing w:val="-1"/>
          <w:sz w:val="24"/>
        </w:rPr>
        <w:t>Come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esplicitato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documenti</w:t>
      </w:r>
      <w:r>
        <w:rPr>
          <w:spacing w:val="-14"/>
          <w:sz w:val="24"/>
        </w:rPr>
        <w:t xml:space="preserve"> </w:t>
      </w:r>
      <w:r>
        <w:rPr>
          <w:sz w:val="24"/>
        </w:rPr>
        <w:t>inerenti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la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procedura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oggetto,</w:t>
      </w:r>
      <w:r>
        <w:rPr>
          <w:spacing w:val="-15"/>
          <w:sz w:val="24"/>
        </w:rPr>
        <w:t xml:space="preserve"> </w:t>
      </w:r>
      <w:r>
        <w:rPr>
          <w:sz w:val="24"/>
        </w:rPr>
        <w:t>l’espressa</w:t>
      </w:r>
      <w:r>
        <w:rPr>
          <w:spacing w:val="-15"/>
          <w:sz w:val="24"/>
        </w:rPr>
        <w:t xml:space="preserve"> </w:t>
      </w:r>
      <w:r>
        <w:rPr>
          <w:sz w:val="24"/>
        </w:rPr>
        <w:t>accettazione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Patto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integrità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economico,</w:t>
      </w:r>
      <w:r>
        <w:rPr>
          <w:spacing w:val="1"/>
          <w:sz w:val="24"/>
        </w:rPr>
        <w:t xml:space="preserve"> </w:t>
      </w:r>
      <w:r>
        <w:rPr>
          <w:sz w:val="24"/>
        </w:rPr>
        <w:t>attestata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 del Patto a corredo della domanda di partecipazione costituiscono condizioni essenziali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l’ammissione 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:rsidR="00C81272" w:rsidRDefault="008B5F65">
      <w:pPr>
        <w:pStyle w:val="Paragrafoelenco"/>
        <w:numPr>
          <w:ilvl w:val="0"/>
          <w:numId w:val="8"/>
        </w:numPr>
        <w:tabs>
          <w:tab w:val="left" w:pos="999"/>
        </w:tabs>
        <w:spacing w:before="114"/>
        <w:ind w:right="102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Patto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integrità</w:t>
      </w:r>
      <w:r>
        <w:rPr>
          <w:spacing w:val="-13"/>
          <w:sz w:val="24"/>
        </w:rPr>
        <w:t xml:space="preserve"> </w:t>
      </w:r>
      <w:r>
        <w:rPr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accettazione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firma</w:t>
      </w:r>
      <w:r>
        <w:rPr>
          <w:spacing w:val="-12"/>
          <w:sz w:val="24"/>
        </w:rPr>
        <w:t xml:space="preserve"> </w:t>
      </w:r>
      <w:r>
        <w:rPr>
          <w:sz w:val="24"/>
        </w:rPr>
        <w:t>digitale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corso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validità</w:t>
      </w:r>
      <w:r>
        <w:rPr>
          <w:spacing w:val="-58"/>
          <w:sz w:val="24"/>
        </w:rPr>
        <w:t xml:space="preserve"> </w:t>
      </w:r>
      <w:r>
        <w:rPr>
          <w:sz w:val="24"/>
        </w:rPr>
        <w:t>dal legale rappresentante dell’operatore economico secondo le modalità di cui all’articolo 7 e 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consegnato</w:t>
      </w:r>
      <w:r>
        <w:rPr>
          <w:spacing w:val="-9"/>
          <w:sz w:val="24"/>
        </w:rPr>
        <w:t xml:space="preserve"> </w:t>
      </w:r>
      <w:r>
        <w:rPr>
          <w:sz w:val="24"/>
        </w:rPr>
        <w:t>unitamente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-10"/>
          <w:sz w:val="24"/>
        </w:rPr>
        <w:t xml:space="preserve"> </w:t>
      </w:r>
      <w:r>
        <w:rPr>
          <w:sz w:val="24"/>
        </w:rPr>
        <w:t>richiesta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fini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8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in oggetto,</w:t>
      </w:r>
      <w:r>
        <w:rPr>
          <w:spacing w:val="3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3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stessa.</w:t>
      </w:r>
    </w:p>
    <w:p w:rsidR="00C81272" w:rsidRDefault="008B5F65">
      <w:pPr>
        <w:pStyle w:val="Paragrafoelenco"/>
        <w:numPr>
          <w:ilvl w:val="0"/>
          <w:numId w:val="8"/>
        </w:numPr>
        <w:tabs>
          <w:tab w:val="left" w:pos="999"/>
        </w:tabs>
        <w:ind w:right="105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Patto</w:t>
      </w:r>
      <w:r>
        <w:rPr>
          <w:spacing w:val="-13"/>
          <w:sz w:val="24"/>
        </w:rPr>
        <w:t xml:space="preserve"> </w:t>
      </w:r>
      <w:r>
        <w:rPr>
          <w:sz w:val="24"/>
        </w:rPr>
        <w:t>d’integrità</w:t>
      </w:r>
      <w:r>
        <w:rPr>
          <w:spacing w:val="-1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14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integrante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sostanziale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2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1"/>
          <w:sz w:val="24"/>
        </w:rPr>
        <w:t xml:space="preserve"> </w:t>
      </w:r>
      <w:r>
        <w:rPr>
          <w:sz w:val="24"/>
        </w:rPr>
        <w:t>affidato: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nelle fasi successive all’aggiudicazione, gli obblighi si intendono riferiti </w:t>
      </w:r>
      <w:proofErr w:type="gramStart"/>
      <w:r>
        <w:rPr>
          <w:sz w:val="24"/>
        </w:rPr>
        <w:t>all’</w:t>
      </w:r>
      <w:proofErr w:type="spellStart"/>
      <w:r>
        <w:rPr>
          <w:sz w:val="24"/>
        </w:rPr>
        <w:t>aggiudicatario,il</w:t>
      </w:r>
      <w:proofErr w:type="spellEnd"/>
      <w:proofErr w:type="gramEnd"/>
      <w:r>
        <w:rPr>
          <w:sz w:val="24"/>
        </w:rPr>
        <w:t xml:space="preserve"> quale, 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volta,</w:t>
      </w:r>
      <w:r>
        <w:rPr>
          <w:spacing w:val="1"/>
          <w:sz w:val="24"/>
        </w:rPr>
        <w:t xml:space="preserve"> </w:t>
      </w:r>
      <w:r>
        <w:rPr>
          <w:sz w:val="24"/>
        </w:rPr>
        <w:t>assume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pretenderne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subcontraenti,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-57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di apposite clausole nei relativi contratti.</w:t>
      </w:r>
    </w:p>
    <w:p w:rsidR="00C81272" w:rsidRDefault="00C81272">
      <w:pPr>
        <w:jc w:val="both"/>
        <w:rPr>
          <w:sz w:val="24"/>
        </w:rPr>
        <w:sectPr w:rsidR="00C81272">
          <w:pgSz w:w="11920" w:h="16850"/>
          <w:pgMar w:top="1020" w:right="740" w:bottom="1060" w:left="900" w:header="681" w:footer="875" w:gutter="0"/>
          <w:cols w:space="720"/>
        </w:sectPr>
      </w:pPr>
    </w:p>
    <w:p w:rsidR="00C81272" w:rsidRDefault="00C81272">
      <w:pPr>
        <w:pStyle w:val="Corpotesto"/>
        <w:jc w:val="left"/>
        <w:rPr>
          <w:sz w:val="20"/>
        </w:rPr>
      </w:pPr>
    </w:p>
    <w:p w:rsidR="00C81272" w:rsidRDefault="00C81272">
      <w:pPr>
        <w:pStyle w:val="Corpotesto"/>
        <w:spacing w:before="1"/>
        <w:jc w:val="left"/>
        <w:rPr>
          <w:sz w:val="22"/>
        </w:rPr>
      </w:pPr>
    </w:p>
    <w:p w:rsidR="00C81272" w:rsidRDefault="008B5F65">
      <w:pPr>
        <w:ind w:left="208" w:right="31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</w:p>
    <w:p w:rsidR="00C81272" w:rsidRDefault="008B5F65">
      <w:pPr>
        <w:spacing w:before="115"/>
        <w:ind w:left="2580"/>
        <w:rPr>
          <w:b/>
          <w:sz w:val="24"/>
        </w:rPr>
      </w:pPr>
      <w:r>
        <w:rPr>
          <w:b/>
          <w:spacing w:val="-3"/>
          <w:sz w:val="24"/>
        </w:rPr>
        <w:t>OBBLIGHI</w:t>
      </w:r>
      <w:r>
        <w:rPr>
          <w:b/>
          <w:spacing w:val="-2"/>
          <w:sz w:val="24"/>
        </w:rPr>
        <w:t xml:space="preserve"> </w:t>
      </w:r>
      <w:r>
        <w:rPr>
          <w:b/>
          <w:spacing w:val="-3"/>
          <w:sz w:val="24"/>
        </w:rPr>
        <w:t>DELLA</w:t>
      </w:r>
      <w:r>
        <w:rPr>
          <w:b/>
          <w:spacing w:val="-18"/>
          <w:sz w:val="24"/>
        </w:rPr>
        <w:t xml:space="preserve"> </w:t>
      </w:r>
      <w:r>
        <w:rPr>
          <w:b/>
          <w:spacing w:val="-3"/>
          <w:sz w:val="24"/>
        </w:rPr>
        <w:t>STAZIONE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APPALTANTE</w:t>
      </w:r>
    </w:p>
    <w:p w:rsidR="00C81272" w:rsidRDefault="008B5F65">
      <w:pPr>
        <w:pStyle w:val="Paragrafoelenco"/>
        <w:numPr>
          <w:ilvl w:val="0"/>
          <w:numId w:val="7"/>
        </w:numPr>
        <w:tabs>
          <w:tab w:val="left" w:pos="999"/>
        </w:tabs>
        <w:spacing w:before="108"/>
        <w:ind w:right="107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impiegato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nell’espletamento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di affidamento e, qualora previsto, nel controllo dell’esecuzione del relativo contratto, è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5"/>
          <w:sz w:val="24"/>
        </w:rPr>
        <w:t xml:space="preserve"> </w:t>
      </w:r>
      <w:r>
        <w:rPr>
          <w:sz w:val="24"/>
        </w:rPr>
        <w:t>Patto,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z w:val="24"/>
        </w:rPr>
        <w:t>cui</w:t>
      </w:r>
      <w:r>
        <w:rPr>
          <w:spacing w:val="13"/>
          <w:sz w:val="24"/>
        </w:rPr>
        <w:t xml:space="preserve"> </w:t>
      </w:r>
      <w:r>
        <w:rPr>
          <w:sz w:val="24"/>
        </w:rPr>
        <w:t>spirito</w:t>
      </w:r>
      <w:r>
        <w:rPr>
          <w:spacing w:val="12"/>
          <w:sz w:val="24"/>
        </w:rPr>
        <w:t xml:space="preserve"> </w:t>
      </w:r>
      <w:r>
        <w:rPr>
          <w:sz w:val="24"/>
        </w:rPr>
        <w:t>condivide</w:t>
      </w:r>
      <w:r>
        <w:rPr>
          <w:spacing w:val="18"/>
          <w:sz w:val="24"/>
        </w:rPr>
        <w:t xml:space="preserve"> </w:t>
      </w:r>
      <w:r>
        <w:rPr>
          <w:sz w:val="24"/>
        </w:rPr>
        <w:t>pienamente,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5"/>
          <w:sz w:val="24"/>
        </w:rPr>
        <w:t xml:space="preserve"> </w:t>
      </w:r>
      <w:r>
        <w:rPr>
          <w:sz w:val="24"/>
        </w:rPr>
        <w:t>sanzioni</w:t>
      </w:r>
      <w:r>
        <w:rPr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caso</w:t>
      </w:r>
      <w:r>
        <w:rPr>
          <w:spacing w:val="-57"/>
          <w:sz w:val="24"/>
        </w:rPr>
        <w:t xml:space="preserve"> </w:t>
      </w:r>
      <w:r>
        <w:rPr>
          <w:sz w:val="24"/>
        </w:rPr>
        <w:t>di mancato rispetto di esso, con particolare riferimento alle responsabilità conseguenti alla 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dei doveri sanciti dal Codice di comportamento dei dipendenti pubblici di cui al d.P.R. n. 62/2013 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di Comportamento dei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dipendenti del Comune di </w:t>
      </w:r>
      <w:r w:rsidR="00951A15">
        <w:rPr>
          <w:sz w:val="24"/>
        </w:rPr>
        <w:t>monticelli Brusati</w:t>
      </w:r>
      <w:r>
        <w:rPr>
          <w:sz w:val="24"/>
        </w:rPr>
        <w:t>.</w:t>
      </w:r>
    </w:p>
    <w:p w:rsidR="00C81272" w:rsidRDefault="008B5F65">
      <w:pPr>
        <w:pStyle w:val="Paragrafoelenco"/>
        <w:numPr>
          <w:ilvl w:val="0"/>
          <w:numId w:val="7"/>
        </w:numPr>
        <w:tabs>
          <w:tab w:val="left" w:pos="999"/>
        </w:tabs>
        <w:ind w:right="105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Stazione</w:t>
      </w:r>
      <w:r>
        <w:rPr>
          <w:spacing w:val="-10"/>
          <w:sz w:val="24"/>
        </w:rPr>
        <w:t xml:space="preserve"> </w:t>
      </w:r>
      <w:r>
        <w:rPr>
          <w:sz w:val="24"/>
        </w:rPr>
        <w:t>appaltante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astiene</w:t>
      </w:r>
      <w:r>
        <w:rPr>
          <w:spacing w:val="-10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57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fase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esecuzione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-5"/>
          <w:sz w:val="24"/>
        </w:rPr>
        <w:t xml:space="preserve"> </w:t>
      </w:r>
      <w:r>
        <w:rPr>
          <w:sz w:val="24"/>
        </w:rPr>
        <w:t>pubblico</w:t>
      </w:r>
      <w:r>
        <w:rPr>
          <w:spacing w:val="-4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versi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determinante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astensione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dipendenti pubblici e dell’articolo 7 del Codice di Comportamento dei </w:t>
      </w:r>
      <w:proofErr w:type="spellStart"/>
      <w:r>
        <w:rPr>
          <w:sz w:val="24"/>
        </w:rPr>
        <w:t>dipendentidell’Ente</w:t>
      </w:r>
      <w:proofErr w:type="spellEnd"/>
      <w:r>
        <w:rPr>
          <w:sz w:val="24"/>
        </w:rPr>
        <w:t>, ovvero</w:t>
      </w:r>
      <w:r>
        <w:rPr>
          <w:spacing w:val="1"/>
          <w:sz w:val="24"/>
        </w:rPr>
        <w:t xml:space="preserve"> </w:t>
      </w:r>
      <w:r>
        <w:rPr>
          <w:sz w:val="24"/>
        </w:rPr>
        <w:t>quando, intervenendo nello svolgimento della procedura e/o della fase</w:t>
      </w:r>
      <w:r>
        <w:rPr>
          <w:spacing w:val="1"/>
          <w:sz w:val="24"/>
        </w:rPr>
        <w:t xml:space="preserve"> </w:t>
      </w:r>
      <w:r>
        <w:rPr>
          <w:sz w:val="24"/>
        </w:rPr>
        <w:t>di esecuzione del contratto o</w:t>
      </w:r>
      <w:r>
        <w:rPr>
          <w:spacing w:val="1"/>
          <w:sz w:val="24"/>
        </w:rPr>
        <w:t xml:space="preserve"> </w:t>
      </w:r>
      <w:r>
        <w:rPr>
          <w:sz w:val="24"/>
        </w:rPr>
        <w:t>potendo influenzarne, in qualsiasi modo, il risultato, ha, direttamente o indirettamente, un 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-7"/>
          <w:sz w:val="24"/>
        </w:rPr>
        <w:t xml:space="preserve"> </w:t>
      </w:r>
      <w:r>
        <w:rPr>
          <w:sz w:val="24"/>
        </w:rPr>
        <w:t>economico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altro</w:t>
      </w:r>
      <w:r>
        <w:rPr>
          <w:spacing w:val="-10"/>
          <w:sz w:val="24"/>
        </w:rPr>
        <w:t xml:space="preserve"> </w:t>
      </w:r>
      <w:r>
        <w:rPr>
          <w:sz w:val="24"/>
        </w:rPr>
        <w:t>interesse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può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percepito</w:t>
      </w:r>
      <w:r>
        <w:rPr>
          <w:spacing w:val="-9"/>
          <w:sz w:val="24"/>
        </w:rPr>
        <w:t xml:space="preserve"> </w:t>
      </w:r>
      <w:r>
        <w:rPr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minaccia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imparzialità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indipendenza</w:t>
      </w:r>
      <w:r>
        <w:rPr>
          <w:spacing w:val="-1"/>
          <w:sz w:val="24"/>
        </w:rPr>
        <w:t xml:space="preserve"> </w:t>
      </w:r>
      <w:r>
        <w:rPr>
          <w:sz w:val="24"/>
        </w:rPr>
        <w:t>nel contesto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fase stesse.</w:t>
      </w:r>
    </w:p>
    <w:p w:rsidR="00C81272" w:rsidRDefault="008B5F65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02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Stazione</w:t>
      </w:r>
      <w:r>
        <w:rPr>
          <w:spacing w:val="-14"/>
          <w:sz w:val="24"/>
        </w:rPr>
        <w:t xml:space="preserve"> </w:t>
      </w:r>
      <w:r>
        <w:rPr>
          <w:sz w:val="24"/>
        </w:rPr>
        <w:t>appaltante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impegna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mettere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atto</w:t>
      </w:r>
      <w:r>
        <w:rPr>
          <w:spacing w:val="-13"/>
          <w:sz w:val="24"/>
        </w:rPr>
        <w:t xml:space="preserve"> </w:t>
      </w:r>
      <w:r>
        <w:rPr>
          <w:sz w:val="24"/>
        </w:rPr>
        <w:t>tutte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misure</w:t>
      </w:r>
      <w:r>
        <w:rPr>
          <w:spacing w:val="-15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vigilare</w:t>
      </w:r>
      <w:r>
        <w:rPr>
          <w:spacing w:val="-8"/>
          <w:sz w:val="24"/>
        </w:rPr>
        <w:t xml:space="preserve"> </w:t>
      </w:r>
      <w:r>
        <w:rPr>
          <w:sz w:val="24"/>
        </w:rPr>
        <w:t>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propri</w:t>
      </w:r>
      <w:r>
        <w:rPr>
          <w:spacing w:val="-6"/>
          <w:sz w:val="24"/>
        </w:rPr>
        <w:t xml:space="preserve"> </w:t>
      </w:r>
      <w:r>
        <w:rPr>
          <w:sz w:val="24"/>
        </w:rPr>
        <w:t>dipendenti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promettano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offrano</w:t>
      </w:r>
      <w:r>
        <w:rPr>
          <w:spacing w:val="-6"/>
          <w:sz w:val="24"/>
        </w:rPr>
        <w:t xml:space="preserve"> </w:t>
      </w:r>
      <w:r>
        <w:rPr>
          <w:sz w:val="24"/>
        </w:rPr>
        <w:t>vantaggi</w:t>
      </w:r>
      <w:r>
        <w:rPr>
          <w:spacing w:val="-7"/>
          <w:sz w:val="24"/>
        </w:rPr>
        <w:t xml:space="preserve"> </w:t>
      </w:r>
      <w:r>
        <w:rPr>
          <w:sz w:val="24"/>
        </w:rPr>
        <w:t>illeciti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terzi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altre</w:t>
      </w:r>
      <w:r>
        <w:rPr>
          <w:spacing w:val="15"/>
          <w:sz w:val="24"/>
        </w:rPr>
        <w:t xml:space="preserve"> </w:t>
      </w:r>
      <w:r>
        <w:rPr>
          <w:sz w:val="24"/>
        </w:rPr>
        <w:t>persone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fisiche o giuridiche e non accettino vantaggi o promesse in modo diretto o </w:t>
      </w:r>
      <w:proofErr w:type="spellStart"/>
      <w:r>
        <w:rPr>
          <w:sz w:val="24"/>
        </w:rPr>
        <w:t>indirettonella</w:t>
      </w:r>
      <w:proofErr w:type="spellEnd"/>
      <w:r>
        <w:rPr>
          <w:sz w:val="24"/>
        </w:rPr>
        <w:t xml:space="preserve"> fase di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procedura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3"/>
          <w:sz w:val="24"/>
        </w:rPr>
        <w:t xml:space="preserve"> </w:t>
      </w:r>
      <w:r>
        <w:rPr>
          <w:sz w:val="24"/>
        </w:rPr>
        <w:t>e/o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4"/>
          <w:sz w:val="24"/>
        </w:rPr>
        <w:t xml:space="preserve"> </w:t>
      </w:r>
      <w:r>
        <w:rPr>
          <w:sz w:val="24"/>
        </w:rPr>
        <w:t>ovvero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inserimento 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gestione.</w:t>
      </w:r>
    </w:p>
    <w:p w:rsidR="00C81272" w:rsidRDefault="008B5F65">
      <w:pPr>
        <w:pStyle w:val="Paragrafoelenco"/>
        <w:numPr>
          <w:ilvl w:val="0"/>
          <w:numId w:val="7"/>
        </w:numPr>
        <w:tabs>
          <w:tab w:val="left" w:pos="999"/>
        </w:tabs>
        <w:ind w:right="105" w:firstLine="0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procedura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oggetto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Stazione</w:t>
      </w:r>
      <w:r>
        <w:rPr>
          <w:spacing w:val="-7"/>
          <w:sz w:val="24"/>
        </w:rPr>
        <w:t xml:space="preserve"> </w:t>
      </w:r>
      <w:r>
        <w:rPr>
          <w:sz w:val="24"/>
        </w:rPr>
        <w:t>appaltante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impegna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trattare</w:t>
      </w:r>
      <w:r>
        <w:rPr>
          <w:spacing w:val="-9"/>
          <w:sz w:val="24"/>
        </w:rPr>
        <w:t xml:space="preserve"> </w:t>
      </w:r>
      <w:r>
        <w:rPr>
          <w:sz w:val="24"/>
        </w:rPr>
        <w:t>tutti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maniera imparziale. In particolare, si impegna a fornire le stesse informazioni a tutti gli offerenti e 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divulgare ad</w:t>
      </w:r>
      <w:r>
        <w:rPr>
          <w:spacing w:val="1"/>
          <w:sz w:val="24"/>
        </w:rPr>
        <w:t xml:space="preserve"> </w:t>
      </w:r>
      <w:r>
        <w:rPr>
          <w:sz w:val="24"/>
        </w:rPr>
        <w:t>alcun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partecipante 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riservate che lo</w:t>
      </w:r>
      <w:r>
        <w:rPr>
          <w:spacing w:val="1"/>
          <w:sz w:val="24"/>
        </w:rPr>
        <w:t xml:space="preserve"> </w:t>
      </w:r>
      <w:r>
        <w:rPr>
          <w:sz w:val="24"/>
        </w:rPr>
        <w:t>avvantaggerebbero durante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o durante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 del</w:t>
      </w:r>
      <w:r>
        <w:rPr>
          <w:spacing w:val="2"/>
          <w:sz w:val="24"/>
        </w:rPr>
        <w:t xml:space="preserve"> </w:t>
      </w:r>
      <w:r>
        <w:rPr>
          <w:sz w:val="24"/>
        </w:rPr>
        <w:t>contratto.</w:t>
      </w:r>
    </w:p>
    <w:p w:rsidR="00C81272" w:rsidRDefault="008B5F65">
      <w:pPr>
        <w:pStyle w:val="Paragrafoelenco"/>
        <w:numPr>
          <w:ilvl w:val="0"/>
          <w:numId w:val="7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Si richiama ad ogni effetto il sistema di tutele per dipendenti e collaboratori che segnalano</w:t>
      </w:r>
      <w:r>
        <w:rPr>
          <w:spacing w:val="1"/>
          <w:sz w:val="24"/>
        </w:rPr>
        <w:t xml:space="preserve"> </w:t>
      </w:r>
      <w:r>
        <w:rPr>
          <w:sz w:val="24"/>
        </w:rPr>
        <w:t>condotte illecite, previsto dall'articolo 54-bis del decreto legislativo n. 165 del 2001, così come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riscritto ad opera della legge 30</w:t>
      </w:r>
      <w:r>
        <w:rPr>
          <w:spacing w:val="1"/>
          <w:sz w:val="24"/>
        </w:rPr>
        <w:t xml:space="preserve"> </w:t>
      </w:r>
      <w:r>
        <w:rPr>
          <w:sz w:val="24"/>
        </w:rPr>
        <w:t>novembre 2017, n. 179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Disposizioni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per la tutela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 autori di segnalazioni di reati o irregolarità di cui siano venuti a conoscenza nell'ambito di un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rapporto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lavoro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pubblico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privato</w:t>
      </w:r>
      <w:r>
        <w:rPr>
          <w:spacing w:val="-1"/>
          <w:sz w:val="24"/>
        </w:rPr>
        <w:t>” 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z w:val="24"/>
        </w:rPr>
        <w:t xml:space="preserve"> </w:t>
      </w:r>
      <w:r>
        <w:rPr>
          <w:spacing w:val="-1"/>
          <w:sz w:val="24"/>
        </w:rPr>
        <w:t>relative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disposizioni</w:t>
      </w:r>
      <w:r>
        <w:rPr>
          <w:sz w:val="24"/>
        </w:rPr>
        <w:t xml:space="preserve"> </w:t>
      </w:r>
      <w:r>
        <w:rPr>
          <w:spacing w:val="-1"/>
          <w:sz w:val="24"/>
        </w:rPr>
        <w:t>interne</w:t>
      </w:r>
      <w:r>
        <w:rPr>
          <w:sz w:val="24"/>
        </w:rPr>
        <w:t xml:space="preserve"> 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:rsidR="00C81272" w:rsidRDefault="008B5F65">
      <w:pPr>
        <w:pStyle w:val="Paragrafoelenco"/>
        <w:numPr>
          <w:ilvl w:val="0"/>
          <w:numId w:val="7"/>
        </w:numPr>
        <w:tabs>
          <w:tab w:val="left" w:pos="999"/>
        </w:tabs>
        <w:ind w:right="125" w:firstLine="0"/>
        <w:jc w:val="both"/>
        <w:rPr>
          <w:sz w:val="24"/>
        </w:rPr>
      </w:pPr>
      <w:r>
        <w:rPr>
          <w:sz w:val="24"/>
        </w:rPr>
        <w:t>La Stazione appaltante è tenuta a rendere pubblici i dati più rilevanti riguardanti la procedura,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quanto previsto</w:t>
      </w:r>
      <w:r>
        <w:rPr>
          <w:spacing w:val="2"/>
          <w:sz w:val="24"/>
        </w:rPr>
        <w:t xml:space="preserve"> </w:t>
      </w:r>
      <w:r>
        <w:rPr>
          <w:sz w:val="24"/>
        </w:rPr>
        <w:t>dalle disposizioni vigenti.</w:t>
      </w:r>
    </w:p>
    <w:p w:rsidR="00C81272" w:rsidRDefault="00C81272">
      <w:pPr>
        <w:pStyle w:val="Corpotesto"/>
        <w:jc w:val="left"/>
        <w:rPr>
          <w:sz w:val="26"/>
        </w:rPr>
      </w:pPr>
    </w:p>
    <w:p w:rsidR="00C81272" w:rsidRDefault="008B5F65">
      <w:pPr>
        <w:spacing w:before="208"/>
        <w:ind w:left="268" w:right="9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</w:p>
    <w:p w:rsidR="00C81272" w:rsidRDefault="008B5F65">
      <w:pPr>
        <w:spacing w:before="113"/>
        <w:ind w:left="2664"/>
        <w:rPr>
          <w:b/>
          <w:sz w:val="24"/>
        </w:rPr>
      </w:pPr>
      <w:r>
        <w:rPr>
          <w:b/>
          <w:spacing w:val="-1"/>
          <w:sz w:val="24"/>
        </w:rPr>
        <w:t>OBBLIGHI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DELL’OPERATORE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ECONOMICO</w:t>
      </w: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spacing w:before="108"/>
        <w:ind w:right="108" w:hanging="3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4"/>
          <w:sz w:val="24"/>
        </w:rPr>
        <w:t xml:space="preserve"> </w:t>
      </w:r>
      <w:r>
        <w:rPr>
          <w:sz w:val="24"/>
        </w:rPr>
        <w:t>economico,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fatto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1"/>
          <w:sz w:val="24"/>
        </w:rPr>
        <w:t xml:space="preserve"> </w:t>
      </w:r>
      <w:r>
        <w:rPr>
          <w:sz w:val="24"/>
        </w:rPr>
        <w:t>necessari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58"/>
          <w:sz w:val="24"/>
        </w:rPr>
        <w:t xml:space="preserve"> </w:t>
      </w:r>
      <w:r>
        <w:rPr>
          <w:sz w:val="24"/>
        </w:rPr>
        <w:t>l’aggiudicazione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permanere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servizio/fornitura, si impegna a mantenere in vigore il possesso dei requisiti che ha dato origine</w:t>
      </w:r>
      <w:r>
        <w:rPr>
          <w:spacing w:val="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ind w:right="109" w:hanging="3"/>
        <w:jc w:val="both"/>
        <w:rPr>
          <w:sz w:val="24"/>
        </w:rPr>
      </w:pPr>
      <w:r>
        <w:rPr>
          <w:sz w:val="24"/>
        </w:rPr>
        <w:t>L’operatore economico si obbliga a non ricorrere ad alcuna mediazione o ad altra opera di terzi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finalizzata all’aggiudicazione e/o alla gestione del contratto, ovvero all’inserimento 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degli operatori economici in oggetto.</w:t>
      </w:r>
    </w:p>
    <w:p w:rsidR="00C81272" w:rsidRDefault="00C81272">
      <w:pPr>
        <w:jc w:val="both"/>
        <w:rPr>
          <w:sz w:val="24"/>
        </w:rPr>
        <w:sectPr w:rsidR="00C81272">
          <w:pgSz w:w="11920" w:h="16850"/>
          <w:pgMar w:top="1020" w:right="740" w:bottom="1060" w:left="900" w:header="681" w:footer="875" w:gutter="0"/>
          <w:cols w:space="720"/>
        </w:sectPr>
      </w:pP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spacing w:before="88" w:line="242" w:lineRule="auto"/>
        <w:ind w:left="442" w:right="112" w:firstLine="0"/>
        <w:jc w:val="both"/>
        <w:rPr>
          <w:sz w:val="24"/>
        </w:rPr>
      </w:pPr>
      <w:r>
        <w:rPr>
          <w:sz w:val="24"/>
        </w:rPr>
        <w:lastRenderedPageBreak/>
        <w:t xml:space="preserve">L’operatore economico dichiara di </w:t>
      </w:r>
      <w:r>
        <w:rPr>
          <w:b/>
          <w:sz w:val="24"/>
        </w:rPr>
        <w:t xml:space="preserve">non aver influenzato </w:t>
      </w:r>
      <w:r>
        <w:rPr>
          <w:sz w:val="24"/>
        </w:rPr>
        <w:t>la procedura diretta a stabilire 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 del bando, avviso o di altro atto equipollente, al fine di condizionare le modalità di scelta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della 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spacing w:before="110"/>
        <w:ind w:left="998" w:hanging="55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3"/>
          <w:sz w:val="24"/>
        </w:rPr>
        <w:t xml:space="preserve"> </w:t>
      </w:r>
      <w:r>
        <w:rPr>
          <w:sz w:val="24"/>
        </w:rPr>
        <w:t>economico</w:t>
      </w:r>
      <w:r>
        <w:rPr>
          <w:spacing w:val="-10"/>
          <w:sz w:val="24"/>
        </w:rPr>
        <w:t xml:space="preserve"> </w:t>
      </w:r>
      <w:r>
        <w:rPr>
          <w:sz w:val="24"/>
        </w:rPr>
        <w:t>dichiara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aver</w:t>
      </w:r>
      <w:r>
        <w:rPr>
          <w:spacing w:val="-11"/>
          <w:sz w:val="24"/>
        </w:rPr>
        <w:t xml:space="preserve"> </w:t>
      </w:r>
      <w:r>
        <w:rPr>
          <w:sz w:val="24"/>
        </w:rPr>
        <w:t>corrisposto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1"/>
          <w:sz w:val="24"/>
        </w:rPr>
        <w:t xml:space="preserve"> </w:t>
      </w:r>
      <w:r>
        <w:rPr>
          <w:sz w:val="24"/>
        </w:rPr>
        <w:t>promesso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-10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alcuno</w:t>
      </w:r>
    </w:p>
    <w:p w:rsidR="00C81272" w:rsidRDefault="008B5F65">
      <w:pPr>
        <w:pStyle w:val="Corpotesto"/>
        <w:ind w:left="442" w:right="99"/>
      </w:pPr>
      <w:r>
        <w:t>– e si impegna per il futuro a non corrispondere né a promettere di corrispondere – direttamente o</w:t>
      </w:r>
      <w:r>
        <w:rPr>
          <w:spacing w:val="1"/>
        </w:rPr>
        <w:t xml:space="preserve"> </w:t>
      </w:r>
      <w:r>
        <w:t>tramite terzi, ivi compresi i soggetti collegati o controllati, somme di danaro o altre utilità finalizzate</w:t>
      </w:r>
      <w:r>
        <w:rPr>
          <w:spacing w:val="1"/>
        </w:rPr>
        <w:t xml:space="preserve"> </w:t>
      </w:r>
      <w:r>
        <w:t>a facilitare l’aggiudicazione e/o la gestione del contratto, ovvero l’inserimento nell’elenco/albo e la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gestione.</w:t>
      </w: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spacing w:before="112"/>
        <w:ind w:left="442" w:right="100" w:firstLine="0"/>
        <w:jc w:val="both"/>
        <w:rPr>
          <w:sz w:val="24"/>
        </w:rPr>
      </w:pPr>
      <w:r>
        <w:rPr>
          <w:sz w:val="24"/>
        </w:rPr>
        <w:t>L’operatore economico si impegna a sporgere denuncia all’Autorità Giudiziaria e ad informare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configuri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tentativo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concussione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manifestato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(nelle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dell’imprenditore, degli organi sociali e dei dirigenti) ad opera di dipendenti o collaboratori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-14"/>
          <w:sz w:val="24"/>
        </w:rPr>
        <w:t xml:space="preserve"> </w:t>
      </w:r>
      <w:r>
        <w:rPr>
          <w:sz w:val="24"/>
        </w:rPr>
        <w:t>Appaltante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chiunque</w:t>
      </w:r>
      <w:r>
        <w:rPr>
          <w:spacing w:val="-13"/>
          <w:sz w:val="24"/>
        </w:rPr>
        <w:t xml:space="preserve"> </w:t>
      </w:r>
      <w:r>
        <w:rPr>
          <w:sz w:val="24"/>
        </w:rPr>
        <w:t>possa</w:t>
      </w:r>
      <w:r>
        <w:rPr>
          <w:spacing w:val="-14"/>
          <w:sz w:val="24"/>
        </w:rPr>
        <w:t xml:space="preserve"> </w:t>
      </w:r>
      <w:r>
        <w:rPr>
          <w:sz w:val="24"/>
        </w:rPr>
        <w:t>influenzare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decisioni</w:t>
      </w:r>
      <w:r>
        <w:rPr>
          <w:spacing w:val="-12"/>
          <w:sz w:val="24"/>
        </w:rPr>
        <w:t xml:space="preserve"> </w:t>
      </w:r>
      <w:r>
        <w:rPr>
          <w:sz w:val="24"/>
        </w:rPr>
        <w:t>relative</w:t>
      </w:r>
      <w:r>
        <w:rPr>
          <w:spacing w:val="-14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procedura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gestione.</w:t>
      </w:r>
      <w:r>
        <w:rPr>
          <w:spacing w:val="1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1"/>
          <w:sz w:val="24"/>
        </w:rPr>
        <w:t xml:space="preserve"> </w:t>
      </w:r>
      <w:r>
        <w:rPr>
          <w:sz w:val="24"/>
        </w:rPr>
        <w:t>inadempimento dell’obbligo di cui al presente comma, così come previsto dall’articolo 4, comma 1,</w:t>
      </w:r>
      <w:r>
        <w:rPr>
          <w:spacing w:val="1"/>
          <w:sz w:val="24"/>
        </w:rPr>
        <w:t xml:space="preserve"> </w:t>
      </w:r>
      <w:r>
        <w:rPr>
          <w:sz w:val="24"/>
        </w:rPr>
        <w:t>lettera C) del presente Patto, comporta la risoluzione espressa del contratto ai sensi dell’articolo 1456</w:t>
      </w:r>
      <w:r>
        <w:rPr>
          <w:spacing w:val="-57"/>
          <w:sz w:val="24"/>
        </w:rPr>
        <w:t xml:space="preserve"> </w:t>
      </w:r>
      <w:r>
        <w:rPr>
          <w:sz w:val="24"/>
        </w:rPr>
        <w:t>del codice civile, laddove sia stata disposta misura cautelare o sia intervenuto rinvio a giudizio per il</w:t>
      </w:r>
      <w:r>
        <w:rPr>
          <w:spacing w:val="1"/>
          <w:sz w:val="24"/>
        </w:rPr>
        <w:t xml:space="preserve"> </w:t>
      </w:r>
      <w:r>
        <w:rPr>
          <w:sz w:val="24"/>
        </w:rPr>
        <w:t>delitto previsto dall’articolo 317 del codice penale (concussione) nei confronti di personale che abbia</w:t>
      </w:r>
      <w:r>
        <w:rPr>
          <w:spacing w:val="-57"/>
          <w:sz w:val="24"/>
        </w:rPr>
        <w:t xml:space="preserve"> </w:t>
      </w:r>
      <w:r>
        <w:rPr>
          <w:sz w:val="24"/>
        </w:rPr>
        <w:t>esercitato funzioni pubbliche relative alla procedura di affidamento ed alla esecuzione del contratto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gestione dell’elenco/albo.</w:t>
      </w: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spacing w:before="114"/>
        <w:ind w:left="442" w:right="104" w:firstLine="0"/>
        <w:jc w:val="both"/>
        <w:rPr>
          <w:sz w:val="24"/>
        </w:rPr>
      </w:pPr>
      <w:r>
        <w:rPr>
          <w:spacing w:val="-1"/>
          <w:sz w:val="24"/>
        </w:rPr>
        <w:t>L’operatore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economico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impegna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sporgere</w:t>
      </w:r>
      <w:r>
        <w:rPr>
          <w:spacing w:val="-1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15"/>
          <w:sz w:val="24"/>
        </w:rPr>
        <w:t xml:space="preserve"> </w:t>
      </w:r>
      <w:r>
        <w:rPr>
          <w:sz w:val="24"/>
        </w:rPr>
        <w:t>denuncia</w:t>
      </w:r>
      <w:r>
        <w:rPr>
          <w:spacing w:val="-12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-15"/>
          <w:sz w:val="24"/>
        </w:rPr>
        <w:t xml:space="preserve"> </w:t>
      </w:r>
      <w:r>
        <w:rPr>
          <w:sz w:val="24"/>
        </w:rPr>
        <w:t>giudiziaria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informare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Corruzione e della Trasparenza, di qualsiasi tentativo di </w:t>
      </w:r>
      <w:r>
        <w:rPr>
          <w:b/>
          <w:sz w:val="24"/>
        </w:rPr>
        <w:t xml:space="preserve">turbativa, irregolarità o distorsione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fasi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contratto,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3"/>
          <w:sz w:val="24"/>
        </w:rPr>
        <w:t xml:space="preserve"> </w:t>
      </w:r>
      <w:r>
        <w:rPr>
          <w:sz w:val="24"/>
        </w:rPr>
        <w:t>interessato</w:t>
      </w:r>
      <w:r>
        <w:rPr>
          <w:spacing w:val="-57"/>
          <w:sz w:val="24"/>
        </w:rPr>
        <w:t xml:space="preserve"> </w:t>
      </w:r>
      <w:r>
        <w:rPr>
          <w:sz w:val="24"/>
        </w:rPr>
        <w:t>o addetto o di chiunque possa influenzare le decisioni relative alla procedura in oggetto e comunque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di terzi.</w:t>
      </w:r>
    </w:p>
    <w:p w:rsidR="00C81272" w:rsidRDefault="008B5F65">
      <w:pPr>
        <w:pStyle w:val="Paragrafoelenco"/>
        <w:numPr>
          <w:ilvl w:val="0"/>
          <w:numId w:val="6"/>
        </w:numPr>
        <w:tabs>
          <w:tab w:val="left" w:pos="999"/>
        </w:tabs>
        <w:ind w:left="998" w:hanging="55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4"/>
          <w:sz w:val="24"/>
        </w:rPr>
        <w:t xml:space="preserve"> </w:t>
      </w:r>
      <w:r>
        <w:rPr>
          <w:sz w:val="24"/>
        </w:rPr>
        <w:t>economico</w:t>
      </w:r>
      <w:r>
        <w:rPr>
          <w:spacing w:val="-9"/>
          <w:sz w:val="24"/>
        </w:rPr>
        <w:t xml:space="preserve"> </w:t>
      </w:r>
      <w:r>
        <w:rPr>
          <w:sz w:val="24"/>
        </w:rPr>
        <w:t>dichiara:</w:t>
      </w:r>
    </w:p>
    <w:p w:rsidR="00C81272" w:rsidRDefault="008B5F65">
      <w:pPr>
        <w:pStyle w:val="Paragrafoelenco"/>
        <w:numPr>
          <w:ilvl w:val="1"/>
          <w:numId w:val="6"/>
        </w:numPr>
        <w:tabs>
          <w:tab w:val="left" w:pos="999"/>
        </w:tabs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offerta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improntata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serietà,</w:t>
      </w:r>
      <w:r>
        <w:rPr>
          <w:spacing w:val="-1"/>
          <w:sz w:val="24"/>
        </w:rPr>
        <w:t xml:space="preserve"> </w:t>
      </w:r>
      <w:r>
        <w:rPr>
          <w:sz w:val="24"/>
        </w:rPr>
        <w:t>integrità,</w:t>
      </w:r>
      <w:r>
        <w:rPr>
          <w:spacing w:val="-2"/>
          <w:sz w:val="24"/>
        </w:rPr>
        <w:t xml:space="preserve"> </w:t>
      </w:r>
      <w:r>
        <w:rPr>
          <w:sz w:val="24"/>
        </w:rPr>
        <w:t>indipendenza,</w:t>
      </w:r>
      <w:r>
        <w:rPr>
          <w:spacing w:val="-1"/>
          <w:sz w:val="24"/>
        </w:rPr>
        <w:t xml:space="preserve"> </w:t>
      </w:r>
      <w:r>
        <w:rPr>
          <w:sz w:val="24"/>
        </w:rPr>
        <w:t>segretezza;</w:t>
      </w:r>
    </w:p>
    <w:p w:rsidR="00C81272" w:rsidRDefault="008B5F65">
      <w:pPr>
        <w:pStyle w:val="Paragrafoelenco"/>
        <w:numPr>
          <w:ilvl w:val="1"/>
          <w:numId w:val="6"/>
        </w:numPr>
        <w:tabs>
          <w:tab w:val="left" w:pos="999"/>
        </w:tabs>
        <w:ind w:left="1010" w:right="115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41"/>
          <w:sz w:val="24"/>
        </w:rPr>
        <w:t xml:space="preserve"> </w:t>
      </w:r>
      <w:r>
        <w:rPr>
          <w:sz w:val="24"/>
        </w:rPr>
        <w:t>trovarsi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situazioni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controllo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1"/>
          <w:sz w:val="24"/>
        </w:rPr>
        <w:t xml:space="preserve"> </w:t>
      </w:r>
      <w:r>
        <w:rPr>
          <w:sz w:val="24"/>
        </w:rPr>
        <w:t>altri</w:t>
      </w:r>
      <w:r>
        <w:rPr>
          <w:spacing w:val="42"/>
          <w:sz w:val="24"/>
        </w:rPr>
        <w:t xml:space="preserve"> </w:t>
      </w:r>
      <w:r>
        <w:rPr>
          <w:sz w:val="24"/>
        </w:rPr>
        <w:t>concorrenti</w:t>
      </w:r>
      <w:r>
        <w:rPr>
          <w:spacing w:val="42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siano</w:t>
      </w:r>
      <w:r>
        <w:rPr>
          <w:spacing w:val="-58"/>
          <w:sz w:val="24"/>
        </w:rPr>
        <w:t xml:space="preserve"> </w:t>
      </w:r>
      <w:r>
        <w:rPr>
          <w:sz w:val="24"/>
        </w:rPr>
        <w:t>lesive</w:t>
      </w:r>
      <w:r>
        <w:rPr>
          <w:spacing w:val="-5"/>
          <w:sz w:val="24"/>
        </w:rPr>
        <w:t xml:space="preserve"> </w:t>
      </w:r>
      <w:r>
        <w:rPr>
          <w:sz w:val="24"/>
        </w:rPr>
        <w:t>del principio di indipendenza delle</w:t>
      </w:r>
      <w:r>
        <w:rPr>
          <w:spacing w:val="-1"/>
          <w:sz w:val="24"/>
        </w:rPr>
        <w:t xml:space="preserve"> </w:t>
      </w:r>
      <w:r>
        <w:rPr>
          <w:sz w:val="24"/>
        </w:rPr>
        <w:t>offerte;</w:t>
      </w:r>
    </w:p>
    <w:p w:rsidR="00C81272" w:rsidRDefault="008B5F65">
      <w:pPr>
        <w:pStyle w:val="Paragrafoelenco"/>
        <w:numPr>
          <w:ilvl w:val="1"/>
          <w:numId w:val="6"/>
        </w:numPr>
        <w:tabs>
          <w:tab w:val="left" w:pos="999"/>
        </w:tabs>
        <w:ind w:left="1010" w:right="112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concluso</w:t>
      </w:r>
      <w:r>
        <w:rPr>
          <w:spacing w:val="-3"/>
          <w:sz w:val="24"/>
        </w:rPr>
        <w:t xml:space="preserve"> </w:t>
      </w:r>
      <w:r>
        <w:rPr>
          <w:sz w:val="24"/>
        </w:rPr>
        <w:t>intese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accordi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allaprocedura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volti</w:t>
      </w:r>
      <w:r>
        <w:rPr>
          <w:spacing w:val="-1"/>
          <w:sz w:val="24"/>
        </w:rPr>
        <w:t xml:space="preserve"> </w:t>
      </w:r>
      <w:r>
        <w:rPr>
          <w:sz w:val="24"/>
        </w:rPr>
        <w:t>ad alterare, limitare</w:t>
      </w:r>
      <w:r>
        <w:rPr>
          <w:spacing w:val="1"/>
          <w:sz w:val="24"/>
        </w:rPr>
        <w:t xml:space="preserve"> </w:t>
      </w:r>
      <w:r>
        <w:rPr>
          <w:sz w:val="24"/>
        </w:rPr>
        <w:t>od eludere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-1"/>
          <w:sz w:val="24"/>
        </w:rPr>
        <w:t xml:space="preserve"> </w:t>
      </w:r>
      <w:r>
        <w:rPr>
          <w:sz w:val="24"/>
        </w:rPr>
        <w:t>del mercato.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735"/>
        </w:tabs>
        <w:ind w:right="101" w:firstLine="0"/>
        <w:jc w:val="both"/>
        <w:rPr>
          <w:sz w:val="24"/>
        </w:rPr>
      </w:pPr>
      <w:r>
        <w:rPr>
          <w:sz w:val="24"/>
        </w:rPr>
        <w:t>L’operatore economico dichiara di essere consapevole che le norme di comportamento per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dei dipendenti della Stazione appaltante si estendono, per quanto compatibili, anche</w:t>
      </w:r>
      <w:r>
        <w:rPr>
          <w:spacing w:val="1"/>
          <w:sz w:val="24"/>
        </w:rPr>
        <w:t xml:space="preserve"> </w:t>
      </w:r>
      <w:r>
        <w:rPr>
          <w:sz w:val="24"/>
        </w:rPr>
        <w:t>al personale delle imprese che, a qualsiasi titolo, collaborano con la Stazione appaltante. 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 è consapevole che, anche ai fini della completa conoscenza del codice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di cui al D.P.R. 62/2013 e del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dei dipendenti dell’Ente, 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adempiuto</w:t>
      </w:r>
      <w:r>
        <w:rPr>
          <w:spacing w:val="1"/>
          <w:sz w:val="24"/>
        </w:rPr>
        <w:t xml:space="preserve"> </w:t>
      </w:r>
      <w:r>
        <w:rPr>
          <w:sz w:val="24"/>
        </w:rPr>
        <w:t>all’obbligo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DP.R.</w:t>
      </w:r>
      <w:r>
        <w:rPr>
          <w:spacing w:val="1"/>
          <w:sz w:val="24"/>
        </w:rPr>
        <w:t xml:space="preserve"> </w:t>
      </w:r>
      <w:r>
        <w:rPr>
          <w:sz w:val="24"/>
        </w:rPr>
        <w:t>62/2013,</w:t>
      </w:r>
      <w:r>
        <w:rPr>
          <w:spacing w:val="1"/>
          <w:sz w:val="24"/>
        </w:rPr>
        <w:t xml:space="preserve"> </w:t>
      </w:r>
      <w:r>
        <w:rPr>
          <w:sz w:val="24"/>
        </w:rPr>
        <w:t>garantendone l’accessibilità a chiunque sul proprio sito istituzionale rendendone, così, edotti anche 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608"/>
        </w:tabs>
        <w:ind w:left="290" w:right="187" w:hanging="3"/>
        <w:jc w:val="both"/>
        <w:rPr>
          <w:sz w:val="24"/>
        </w:rPr>
      </w:pPr>
      <w:r>
        <w:rPr>
          <w:sz w:val="24"/>
        </w:rPr>
        <w:t>L’operatore economico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segnalare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2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mutamento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situazione:</w:t>
      </w:r>
    </w:p>
    <w:p w:rsidR="00C81272" w:rsidRDefault="00C81272">
      <w:pPr>
        <w:jc w:val="both"/>
        <w:rPr>
          <w:sz w:val="24"/>
        </w:rPr>
        <w:sectPr w:rsidR="00C81272">
          <w:pgSz w:w="11920" w:h="16850"/>
          <w:pgMar w:top="1020" w:right="740" w:bottom="1060" w:left="900" w:header="681" w:footer="875" w:gutter="0"/>
          <w:cols w:space="720"/>
        </w:sectPr>
      </w:pPr>
    </w:p>
    <w:p w:rsidR="00C81272" w:rsidRDefault="008B5F65">
      <w:pPr>
        <w:pStyle w:val="Paragrafoelenco"/>
        <w:numPr>
          <w:ilvl w:val="1"/>
          <w:numId w:val="5"/>
        </w:numPr>
        <w:tabs>
          <w:tab w:val="left" w:pos="999"/>
        </w:tabs>
        <w:spacing w:before="90"/>
        <w:ind w:right="121" w:hanging="360"/>
        <w:rPr>
          <w:sz w:val="24"/>
        </w:rPr>
      </w:pPr>
      <w:r>
        <w:rPr>
          <w:sz w:val="24"/>
        </w:rPr>
        <w:lastRenderedPageBreak/>
        <w:t>rapporti di parentela e affinità, di cui sia a conoscenza, sussistenti tra titolari, amministratori,</w:t>
      </w:r>
      <w:r>
        <w:rPr>
          <w:spacing w:val="1"/>
          <w:sz w:val="24"/>
        </w:rPr>
        <w:t xml:space="preserve"> </w:t>
      </w:r>
      <w:r>
        <w:rPr>
          <w:sz w:val="24"/>
        </w:rPr>
        <w:t>soci, dipendenti e collaboratori rispetto ai dipendenti e dirigenti della Stazione appaltante,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 1, comma 9, lettera</w:t>
      </w:r>
      <w:r>
        <w:rPr>
          <w:spacing w:val="-1"/>
          <w:sz w:val="24"/>
        </w:rPr>
        <w:t xml:space="preserve"> </w:t>
      </w:r>
      <w:r>
        <w:rPr>
          <w:sz w:val="24"/>
        </w:rPr>
        <w:t>e) 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 190/2012;</w:t>
      </w:r>
    </w:p>
    <w:p w:rsidR="00C81272" w:rsidRDefault="008B5F65">
      <w:pPr>
        <w:pStyle w:val="Paragrafoelenco"/>
        <w:numPr>
          <w:ilvl w:val="1"/>
          <w:numId w:val="5"/>
        </w:numPr>
        <w:tabs>
          <w:tab w:val="left" w:pos="999"/>
        </w:tabs>
        <w:spacing w:before="112"/>
        <w:ind w:right="106" w:hanging="360"/>
        <w:rPr>
          <w:sz w:val="24"/>
        </w:rPr>
      </w:pPr>
      <w:r>
        <w:rPr>
          <w:sz w:val="24"/>
        </w:rPr>
        <w:t>eventuali situazioni di conflitto di interesse di cui sia a conoscenza, rispetto al personale della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Stazione appaltante coinvolto nella procedura e/o nell’esecuzione del contratto o </w:t>
      </w:r>
      <w:proofErr w:type="spellStart"/>
      <w:r>
        <w:rPr>
          <w:sz w:val="24"/>
        </w:rPr>
        <w:t>acollaboratori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egualmente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coinvolti.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728"/>
        </w:tabs>
        <w:spacing w:before="112"/>
        <w:ind w:right="106" w:firstLine="0"/>
        <w:jc w:val="both"/>
        <w:rPr>
          <w:sz w:val="24"/>
        </w:rPr>
      </w:pPr>
      <w:r>
        <w:rPr>
          <w:spacing w:val="-1"/>
          <w:sz w:val="24"/>
        </w:rPr>
        <w:t>L’operatore</w:t>
      </w:r>
      <w:r>
        <w:rPr>
          <w:spacing w:val="-14"/>
          <w:sz w:val="24"/>
        </w:rPr>
        <w:t xml:space="preserve"> </w:t>
      </w:r>
      <w:r>
        <w:rPr>
          <w:sz w:val="24"/>
        </w:rPr>
        <w:t>economico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impegna</w:t>
      </w:r>
      <w:r>
        <w:rPr>
          <w:spacing w:val="-16"/>
          <w:sz w:val="24"/>
        </w:rPr>
        <w:t xml:space="preserve"> </w:t>
      </w:r>
      <w:r>
        <w:rPr>
          <w:sz w:val="24"/>
        </w:rPr>
        <w:t>ad</w:t>
      </w:r>
      <w:r>
        <w:rPr>
          <w:spacing w:val="-13"/>
          <w:sz w:val="24"/>
        </w:rPr>
        <w:t xml:space="preserve"> </w:t>
      </w:r>
      <w:r>
        <w:rPr>
          <w:sz w:val="24"/>
        </w:rPr>
        <w:t>informare</w:t>
      </w:r>
      <w:r>
        <w:rPr>
          <w:spacing w:val="-17"/>
          <w:sz w:val="24"/>
        </w:rPr>
        <w:t xml:space="preserve"> </w:t>
      </w:r>
      <w:r>
        <w:rPr>
          <w:sz w:val="24"/>
        </w:rPr>
        <w:t>tutto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personale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qualsiasi</w:t>
      </w:r>
      <w:r>
        <w:rPr>
          <w:spacing w:val="-14"/>
          <w:sz w:val="24"/>
        </w:rPr>
        <w:t xml:space="preserve"> </w:t>
      </w:r>
      <w:r>
        <w:rPr>
          <w:sz w:val="24"/>
        </w:rPr>
        <w:t>modo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avvale,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del presente Patto di integrità e degli obblighi che ne scaturiscono, nonché a vigilare </w:t>
      </w:r>
      <w:proofErr w:type="spellStart"/>
      <w:r>
        <w:rPr>
          <w:sz w:val="24"/>
        </w:rPr>
        <w:t>affinchégli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impegni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esso</w:t>
      </w:r>
      <w:r>
        <w:rPr>
          <w:spacing w:val="-8"/>
          <w:sz w:val="24"/>
        </w:rPr>
        <w:t xml:space="preserve"> </w:t>
      </w:r>
      <w:r>
        <w:rPr>
          <w:sz w:val="24"/>
        </w:rPr>
        <w:t>contenuti</w:t>
      </w:r>
      <w:r>
        <w:rPr>
          <w:spacing w:val="-12"/>
          <w:sz w:val="24"/>
        </w:rPr>
        <w:t xml:space="preserve"> </w:t>
      </w:r>
      <w:r>
        <w:rPr>
          <w:sz w:val="24"/>
        </w:rPr>
        <w:t>siano</w:t>
      </w:r>
      <w:r>
        <w:rPr>
          <w:spacing w:val="-10"/>
          <w:sz w:val="24"/>
        </w:rPr>
        <w:t xml:space="preserve"> </w:t>
      </w:r>
      <w:r>
        <w:rPr>
          <w:sz w:val="24"/>
        </w:rPr>
        <w:t>osservati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tutti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dipendenti</w:t>
      </w:r>
      <w:r>
        <w:rPr>
          <w:spacing w:val="-5"/>
          <w:sz w:val="24"/>
        </w:rPr>
        <w:t xml:space="preserve"> </w:t>
      </w:r>
      <w:r>
        <w:rPr>
          <w:sz w:val="24"/>
        </w:rPr>
        <w:t>nell’esercizio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compiti</w:t>
      </w:r>
      <w:r>
        <w:rPr>
          <w:spacing w:val="-58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z w:val="24"/>
        </w:rPr>
        <w:t>assegnati.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829"/>
        </w:tabs>
        <w:ind w:right="116" w:firstLine="0"/>
        <w:jc w:val="both"/>
        <w:rPr>
          <w:sz w:val="24"/>
        </w:rPr>
      </w:pPr>
      <w:r>
        <w:rPr>
          <w:sz w:val="24"/>
        </w:rPr>
        <w:t>L’operatore economico si impegna a rendere noti, su richiesta della Stazione appaltante, tutti i</w:t>
      </w:r>
      <w:r>
        <w:rPr>
          <w:spacing w:val="1"/>
          <w:sz w:val="24"/>
        </w:rPr>
        <w:t xml:space="preserve"> </w:t>
      </w:r>
      <w:r>
        <w:rPr>
          <w:sz w:val="24"/>
        </w:rPr>
        <w:t>pagamenti eseguiti e riguardanti il contratto stipulato a seguito della procedura in oggetto, inclusi</w:t>
      </w:r>
      <w:r>
        <w:rPr>
          <w:spacing w:val="1"/>
          <w:sz w:val="24"/>
        </w:rPr>
        <w:t xml:space="preserve"> </w:t>
      </w:r>
      <w:r>
        <w:rPr>
          <w:sz w:val="24"/>
        </w:rPr>
        <w:t>quelli effettuati a favore di intermediari e consulenti. La remunerazione di intermediari e consulenti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superare</w:t>
      </w:r>
      <w:r>
        <w:rPr>
          <w:spacing w:val="-1"/>
          <w:sz w:val="24"/>
        </w:rPr>
        <w:t xml:space="preserve"> </w:t>
      </w:r>
      <w:r>
        <w:rPr>
          <w:sz w:val="24"/>
        </w:rPr>
        <w:t>il congruo ammontare</w:t>
      </w:r>
      <w:r>
        <w:rPr>
          <w:spacing w:val="-1"/>
          <w:sz w:val="24"/>
        </w:rPr>
        <w:t xml:space="preserve"> </w:t>
      </w:r>
      <w:r>
        <w:rPr>
          <w:sz w:val="24"/>
        </w:rPr>
        <w:t>dovuto per</w:t>
      </w:r>
      <w:r>
        <w:rPr>
          <w:spacing w:val="-1"/>
          <w:sz w:val="24"/>
        </w:rPr>
        <w:t xml:space="preserve"> </w:t>
      </w:r>
      <w:r>
        <w:rPr>
          <w:sz w:val="24"/>
        </w:rPr>
        <w:t>servizi legittimi.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803"/>
        </w:tabs>
        <w:ind w:right="110" w:firstLine="0"/>
        <w:jc w:val="both"/>
        <w:rPr>
          <w:sz w:val="24"/>
        </w:rPr>
      </w:pPr>
      <w:r>
        <w:rPr>
          <w:sz w:val="24"/>
        </w:rPr>
        <w:t>L’operatore economico si impegna a segnalare alla Stazione Appaltante qualsiasi tipo di incarico</w:t>
      </w:r>
      <w:r>
        <w:rPr>
          <w:spacing w:val="1"/>
          <w:sz w:val="24"/>
        </w:rPr>
        <w:t xml:space="preserve"> </w:t>
      </w:r>
      <w:r>
        <w:rPr>
          <w:sz w:val="24"/>
        </w:rPr>
        <w:t>conferito o contratto concluso con dipendenti ed ex dipendenti della medesima, anche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-3"/>
          <w:sz w:val="24"/>
        </w:rPr>
        <w:t xml:space="preserve"> </w:t>
      </w:r>
      <w:r>
        <w:rPr>
          <w:sz w:val="24"/>
        </w:rPr>
        <w:t>circa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 53,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16-ter,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 in</w:t>
      </w:r>
      <w:r>
        <w:rPr>
          <w:spacing w:val="-1"/>
          <w:sz w:val="24"/>
        </w:rPr>
        <w:t xml:space="preserve"> </w:t>
      </w:r>
      <w:r>
        <w:rPr>
          <w:sz w:val="24"/>
        </w:rPr>
        <w:t>premessa</w:t>
      </w:r>
      <w:r>
        <w:rPr>
          <w:spacing w:val="-5"/>
          <w:sz w:val="24"/>
        </w:rPr>
        <w:t xml:space="preserve"> </w:t>
      </w:r>
      <w:r>
        <w:rPr>
          <w:sz w:val="24"/>
        </w:rPr>
        <w:t>citato.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807"/>
        </w:tabs>
        <w:ind w:right="108" w:firstLine="0"/>
        <w:jc w:val="both"/>
        <w:rPr>
          <w:sz w:val="24"/>
        </w:rPr>
      </w:pPr>
      <w:r>
        <w:rPr>
          <w:sz w:val="24"/>
        </w:rPr>
        <w:t>L’operatore economico assicura di collaborare con le forze di polizia, denunciando ogni tentativo</w:t>
      </w:r>
      <w:r>
        <w:rPr>
          <w:spacing w:val="-57"/>
          <w:sz w:val="24"/>
        </w:rPr>
        <w:t xml:space="preserve"> </w:t>
      </w:r>
      <w:r>
        <w:rPr>
          <w:sz w:val="24"/>
        </w:rPr>
        <w:t>di estorsione, intimidazione o condizionamento di natura criminale (richieste di tangenti, previsioni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indirizzare</w:t>
      </w:r>
      <w:r>
        <w:rPr>
          <w:spacing w:val="1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1"/>
          <w:sz w:val="24"/>
        </w:rPr>
        <w:t xml:space="preserve"> </w:t>
      </w:r>
      <w:r>
        <w:rPr>
          <w:sz w:val="24"/>
        </w:rPr>
        <w:t>imprese,</w:t>
      </w:r>
      <w:r>
        <w:rPr>
          <w:spacing w:val="1"/>
          <w:sz w:val="24"/>
        </w:rPr>
        <w:t xml:space="preserve"> </w:t>
      </w:r>
      <w:r>
        <w:rPr>
          <w:sz w:val="24"/>
        </w:rPr>
        <w:t>danneggiamenti/furti di beni personali o in cantiere, etc.) di cui sia venuto a conoscenza per quanto</w:t>
      </w:r>
      <w:r>
        <w:rPr>
          <w:spacing w:val="1"/>
          <w:sz w:val="24"/>
        </w:rPr>
        <w:t xml:space="preserve"> </w:t>
      </w:r>
      <w:r>
        <w:rPr>
          <w:sz w:val="24"/>
        </w:rPr>
        <w:t>attiene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 di cui alle procedure</w:t>
      </w:r>
      <w:r>
        <w:rPr>
          <w:spacing w:val="-3"/>
          <w:sz w:val="24"/>
        </w:rPr>
        <w:t xml:space="preserve"> </w:t>
      </w:r>
      <w:r>
        <w:rPr>
          <w:sz w:val="24"/>
        </w:rPr>
        <w:t>in oggetto.</w:t>
      </w:r>
    </w:p>
    <w:p w:rsidR="00C81272" w:rsidRDefault="008B5F65">
      <w:pPr>
        <w:pStyle w:val="Paragrafoelenco"/>
        <w:numPr>
          <w:ilvl w:val="0"/>
          <w:numId w:val="5"/>
        </w:numPr>
        <w:tabs>
          <w:tab w:val="left" w:pos="687"/>
        </w:tabs>
        <w:ind w:left="290" w:right="108" w:firstLine="0"/>
        <w:jc w:val="both"/>
        <w:rPr>
          <w:sz w:val="24"/>
        </w:rPr>
      </w:pPr>
      <w:r>
        <w:rPr>
          <w:sz w:val="24"/>
        </w:rPr>
        <w:t>L’operatore economico si impegna ad inserire clausole di integrità e anticorruzione analoghe a</w:t>
      </w:r>
      <w:r>
        <w:rPr>
          <w:spacing w:val="1"/>
          <w:sz w:val="24"/>
        </w:rPr>
        <w:t xml:space="preserve"> </w:t>
      </w:r>
      <w:r>
        <w:rPr>
          <w:sz w:val="24"/>
        </w:rPr>
        <w:t>quelle previste nei precedenti commi, ovvero clausola di osservanza del presente Patto da parte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subappaltatore e del subcontraente, nei contratti di subappalto e nei </w:t>
      </w:r>
      <w:proofErr w:type="spellStart"/>
      <w:r>
        <w:rPr>
          <w:sz w:val="24"/>
        </w:rPr>
        <w:t>subaffidamenti</w:t>
      </w:r>
      <w:proofErr w:type="spellEnd"/>
      <w:r>
        <w:rPr>
          <w:sz w:val="24"/>
        </w:rPr>
        <w:t xml:space="preserve"> di cui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105 del d.lgs. n. 50/2016 ed è consapevole che, in caso</w:t>
      </w:r>
      <w:r>
        <w:rPr>
          <w:spacing w:val="1"/>
          <w:sz w:val="24"/>
        </w:rPr>
        <w:t xml:space="preserve"> </w:t>
      </w:r>
      <w:r>
        <w:rPr>
          <w:sz w:val="24"/>
        </w:rPr>
        <w:t>contrario, le</w:t>
      </w:r>
      <w:r>
        <w:rPr>
          <w:spacing w:val="60"/>
          <w:sz w:val="24"/>
        </w:rPr>
        <w:t xml:space="preserve"> </w:t>
      </w:r>
      <w:r>
        <w:rPr>
          <w:sz w:val="24"/>
        </w:rPr>
        <w:t>relative autorizzazioni non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z w:val="24"/>
        </w:rPr>
        <w:t>concesse.</w:t>
      </w:r>
    </w:p>
    <w:p w:rsidR="00C81272" w:rsidRDefault="008B5F65">
      <w:pPr>
        <w:spacing w:before="120"/>
        <w:ind w:left="268" w:right="9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</w:p>
    <w:p w:rsidR="00C81272" w:rsidRDefault="008B5F65">
      <w:pPr>
        <w:spacing w:before="111"/>
        <w:ind w:left="268" w:right="90"/>
        <w:jc w:val="center"/>
        <w:rPr>
          <w:b/>
          <w:sz w:val="24"/>
        </w:rPr>
      </w:pPr>
      <w:r>
        <w:rPr>
          <w:b/>
          <w:spacing w:val="-3"/>
          <w:sz w:val="24"/>
        </w:rPr>
        <w:t>DISPOSIZIONE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INTEGRATIVE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MATERIA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DI LAVORI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EDILI</w:t>
      </w: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108"/>
        <w:ind w:right="106" w:firstLine="50"/>
        <w:jc w:val="both"/>
        <w:rPr>
          <w:sz w:val="24"/>
        </w:rPr>
      </w:pPr>
      <w:r>
        <w:rPr>
          <w:sz w:val="24"/>
        </w:rPr>
        <w:t>L’operatore economico eventualmente affidatario dei lavori, in considerazione del fatto che 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qualificazione necessari per l’aggiudicazione dell’appalto dovranno permanere per tutto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esecuzione</w:t>
      </w:r>
      <w:r>
        <w:rPr>
          <w:spacing w:val="44"/>
          <w:sz w:val="24"/>
        </w:rPr>
        <w:t xml:space="preserve"> </w:t>
      </w:r>
      <w:r>
        <w:rPr>
          <w:sz w:val="24"/>
        </w:rPr>
        <w:t>dei</w:t>
      </w:r>
      <w:r>
        <w:rPr>
          <w:spacing w:val="46"/>
          <w:sz w:val="24"/>
        </w:rPr>
        <w:t xml:space="preserve"> </w:t>
      </w:r>
      <w:r>
        <w:rPr>
          <w:sz w:val="24"/>
        </w:rPr>
        <w:t>lavori,</w:t>
      </w:r>
      <w:r>
        <w:rPr>
          <w:spacing w:val="47"/>
          <w:sz w:val="24"/>
        </w:rPr>
        <w:t xml:space="preserve"> </w:t>
      </w:r>
      <w:r>
        <w:rPr>
          <w:sz w:val="24"/>
        </w:rPr>
        <w:t>si</w:t>
      </w:r>
      <w:r>
        <w:rPr>
          <w:spacing w:val="47"/>
          <w:sz w:val="24"/>
        </w:rPr>
        <w:t xml:space="preserve"> </w:t>
      </w:r>
      <w:r>
        <w:rPr>
          <w:sz w:val="24"/>
        </w:rPr>
        <w:t>impegna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mantenere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vigore</w:t>
      </w:r>
      <w:r>
        <w:rPr>
          <w:spacing w:val="44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45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ha</w:t>
      </w:r>
      <w:r>
        <w:rPr>
          <w:spacing w:val="44"/>
          <w:sz w:val="24"/>
        </w:rPr>
        <w:t xml:space="preserve"> </w:t>
      </w:r>
      <w:r>
        <w:rPr>
          <w:sz w:val="24"/>
        </w:rPr>
        <w:t>dato</w:t>
      </w:r>
      <w:r>
        <w:rPr>
          <w:spacing w:val="-58"/>
          <w:sz w:val="24"/>
        </w:rPr>
        <w:t xml:space="preserve"> </w:t>
      </w:r>
      <w:r>
        <w:rPr>
          <w:sz w:val="24"/>
        </w:rPr>
        <w:t>origine</w:t>
      </w:r>
      <w:r>
        <w:rPr>
          <w:spacing w:val="-2"/>
          <w:sz w:val="24"/>
        </w:rPr>
        <w:t xml:space="preserve"> </w:t>
      </w:r>
      <w:r>
        <w:rPr>
          <w:sz w:val="24"/>
        </w:rPr>
        <w:t>all’affidamento 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del 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4"/>
          <w:sz w:val="24"/>
        </w:rPr>
        <w:t xml:space="preserve"> </w:t>
      </w:r>
      <w:r>
        <w:rPr>
          <w:sz w:val="24"/>
        </w:rPr>
        <w:t>la risoluzione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6" w:firstLine="50"/>
        <w:jc w:val="both"/>
        <w:rPr>
          <w:sz w:val="24"/>
        </w:rPr>
      </w:pPr>
      <w:r>
        <w:rPr>
          <w:sz w:val="24"/>
        </w:rPr>
        <w:t>In fase esecutiva le imprese affidatarie sono obbligate ad iscrivere i propri lavoratori alla Cassa</w:t>
      </w:r>
      <w:r>
        <w:rPr>
          <w:spacing w:val="-57"/>
          <w:sz w:val="24"/>
        </w:rPr>
        <w:t xml:space="preserve"> </w:t>
      </w:r>
      <w:r>
        <w:rPr>
          <w:sz w:val="24"/>
        </w:rPr>
        <w:t>edile</w:t>
      </w:r>
      <w:r>
        <w:rPr>
          <w:spacing w:val="-4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2"/>
          <w:sz w:val="24"/>
        </w:rPr>
        <w:t xml:space="preserve"> </w:t>
      </w:r>
      <w:r>
        <w:rPr>
          <w:sz w:val="24"/>
        </w:rPr>
        <w:t>competente secondo la normativa vigente.</w:t>
      </w: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1" w:line="242" w:lineRule="auto"/>
        <w:ind w:right="146" w:firstLine="48"/>
        <w:jc w:val="both"/>
        <w:rPr>
          <w:sz w:val="24"/>
        </w:rPr>
      </w:pPr>
      <w:r>
        <w:rPr>
          <w:sz w:val="24"/>
        </w:rPr>
        <w:t>In fase esecutiva, ogniqualvolta sia necessario il DURC dell’affidatario, la Stazione appaltante</w:t>
      </w:r>
      <w:r>
        <w:rPr>
          <w:spacing w:val="1"/>
          <w:sz w:val="24"/>
        </w:rPr>
        <w:t xml:space="preserve"> </w:t>
      </w:r>
      <w:r>
        <w:rPr>
          <w:sz w:val="24"/>
        </w:rPr>
        <w:t>verificherà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rilasciato</w:t>
      </w:r>
      <w:r>
        <w:rPr>
          <w:spacing w:val="-3"/>
          <w:sz w:val="24"/>
        </w:rPr>
        <w:t xml:space="preserve"> </w:t>
      </w:r>
      <w:r>
        <w:rPr>
          <w:sz w:val="24"/>
        </w:rPr>
        <w:t>anche dalla</w:t>
      </w:r>
      <w:r>
        <w:rPr>
          <w:spacing w:val="-3"/>
          <w:sz w:val="24"/>
        </w:rPr>
        <w:t xml:space="preserve"> </w:t>
      </w:r>
      <w:r>
        <w:rPr>
          <w:sz w:val="24"/>
        </w:rPr>
        <w:t>Cassa</w:t>
      </w:r>
      <w:r>
        <w:rPr>
          <w:spacing w:val="-4"/>
          <w:sz w:val="24"/>
        </w:rPr>
        <w:t xml:space="preserve"> </w:t>
      </w:r>
      <w:r>
        <w:rPr>
          <w:sz w:val="24"/>
        </w:rPr>
        <w:t>Edile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competente.</w:t>
      </w: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0" w:line="273" w:lineRule="exact"/>
        <w:ind w:left="998"/>
        <w:jc w:val="both"/>
        <w:rPr>
          <w:sz w:val="24"/>
        </w:rPr>
      </w:pP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caso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mancato</w:t>
      </w:r>
      <w:r>
        <w:rPr>
          <w:spacing w:val="13"/>
          <w:sz w:val="24"/>
        </w:rPr>
        <w:t xml:space="preserve"> </w:t>
      </w:r>
      <w:r>
        <w:rPr>
          <w:sz w:val="24"/>
        </w:rPr>
        <w:t>rispetto</w:t>
      </w:r>
      <w:r>
        <w:rPr>
          <w:spacing w:val="14"/>
          <w:sz w:val="24"/>
        </w:rPr>
        <w:t xml:space="preserve"> </w:t>
      </w:r>
      <w:r>
        <w:rPr>
          <w:sz w:val="24"/>
        </w:rPr>
        <w:t>degli</w:t>
      </w:r>
      <w:r>
        <w:rPr>
          <w:spacing w:val="13"/>
          <w:sz w:val="24"/>
        </w:rPr>
        <w:t xml:space="preserve"> </w:t>
      </w:r>
      <w:r>
        <w:rPr>
          <w:sz w:val="24"/>
        </w:rPr>
        <w:t>impegni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carico</w:t>
      </w:r>
      <w:r>
        <w:rPr>
          <w:spacing w:val="13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4"/>
          <w:sz w:val="24"/>
        </w:rPr>
        <w:t xml:space="preserve"> </w:t>
      </w:r>
      <w:r>
        <w:rPr>
          <w:sz w:val="24"/>
        </w:rPr>
        <w:t>economico,</w:t>
      </w:r>
      <w:r>
        <w:rPr>
          <w:spacing w:val="13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richiamano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</w:p>
    <w:p w:rsidR="00C81272" w:rsidRDefault="008B5F65">
      <w:pPr>
        <w:pStyle w:val="Corpotesto"/>
        <w:ind w:left="290"/>
      </w:pPr>
      <w:r>
        <w:t>sanzioni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5.</w:t>
      </w: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2" w:firstLine="50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dall’affidatario,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dall’art.105, commi 9 e 16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sarà previsto che eventuali imprese subappaltatrici,</w:t>
      </w:r>
      <w:r>
        <w:rPr>
          <w:spacing w:val="1"/>
          <w:sz w:val="24"/>
        </w:rPr>
        <w:t xml:space="preserve"> </w:t>
      </w:r>
      <w:r>
        <w:rPr>
          <w:sz w:val="24"/>
        </w:rPr>
        <w:t>qualora il subappalto abbia oggetto prevalente l'esecuzione delle lavorazioni edili, siano iscritte alla</w:t>
      </w:r>
      <w:r>
        <w:rPr>
          <w:spacing w:val="1"/>
          <w:sz w:val="24"/>
        </w:rPr>
        <w:t xml:space="preserve"> </w:t>
      </w:r>
      <w:r>
        <w:rPr>
          <w:sz w:val="24"/>
        </w:rPr>
        <w:t>Cassa Edile competente con il relativo codice. La Stazione appaltante verificherà tale obbligo nelle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di legge.</w:t>
      </w:r>
    </w:p>
    <w:p w:rsidR="00C81272" w:rsidRDefault="00C81272">
      <w:pPr>
        <w:jc w:val="both"/>
        <w:rPr>
          <w:sz w:val="24"/>
        </w:rPr>
        <w:sectPr w:rsidR="00C81272">
          <w:pgSz w:w="11920" w:h="16850"/>
          <w:pgMar w:top="1020" w:right="740" w:bottom="1060" w:left="900" w:header="681" w:footer="875" w:gutter="0"/>
          <w:cols w:space="720"/>
        </w:sectPr>
      </w:pP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88"/>
        <w:ind w:right="105" w:firstLine="50"/>
        <w:jc w:val="both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Stazione</w:t>
      </w:r>
      <w:r>
        <w:rPr>
          <w:spacing w:val="-1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50/2016,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riserva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verificare</w:t>
      </w:r>
      <w:r>
        <w:rPr>
          <w:spacing w:val="-58"/>
          <w:sz w:val="24"/>
        </w:rPr>
        <w:t xml:space="preserve"> </w:t>
      </w:r>
      <w:r>
        <w:rPr>
          <w:sz w:val="24"/>
        </w:rPr>
        <w:t>nei modi di legge, in sinergia con la Cape e con gli altri Enti competenti, l’attuazione degli artt. 23,</w:t>
      </w:r>
      <w:r>
        <w:rPr>
          <w:spacing w:val="1"/>
          <w:sz w:val="24"/>
        </w:rPr>
        <w:t xml:space="preserve"> </w:t>
      </w:r>
      <w:r>
        <w:rPr>
          <w:sz w:val="24"/>
        </w:rPr>
        <w:t>comma 16, 30, commi 3 e 4, 95, comma 10, 97, comma 5 lett. d), 105, commi 9 e 16, e 216, comma 4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 richiamato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50/2016, ai fini dell’accertamento circa l’applicazione della contrattazione</w:t>
      </w:r>
      <w:r>
        <w:rPr>
          <w:spacing w:val="1"/>
          <w:sz w:val="24"/>
        </w:rPr>
        <w:t xml:space="preserve"> </w:t>
      </w:r>
      <w:r>
        <w:rPr>
          <w:sz w:val="24"/>
        </w:rPr>
        <w:t>collettiva nazionale e territoriale in vigore per il settore e per la zona nella quale si eseguono 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 lavorative,</w:t>
      </w:r>
      <w:r>
        <w:rPr>
          <w:spacing w:val="-1"/>
          <w:sz w:val="24"/>
        </w:rPr>
        <w:t xml:space="preserve"> </w:t>
      </w:r>
      <w:r>
        <w:rPr>
          <w:sz w:val="24"/>
        </w:rPr>
        <w:t>sia per</w:t>
      </w:r>
      <w:r>
        <w:rPr>
          <w:spacing w:val="-2"/>
          <w:sz w:val="24"/>
        </w:rPr>
        <w:t xml:space="preserve"> </w:t>
      </w:r>
      <w:r>
        <w:rPr>
          <w:sz w:val="24"/>
        </w:rPr>
        <w:t>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subappaltatori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subcontraenti.</w:t>
      </w:r>
    </w:p>
    <w:p w:rsidR="00C81272" w:rsidRDefault="008B5F65">
      <w:pPr>
        <w:pStyle w:val="Paragrafoelenco"/>
        <w:numPr>
          <w:ilvl w:val="0"/>
          <w:numId w:val="4"/>
        </w:numPr>
        <w:tabs>
          <w:tab w:val="left" w:pos="999"/>
        </w:tabs>
        <w:spacing w:before="3"/>
        <w:ind w:right="113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Stazione</w:t>
      </w:r>
      <w:r>
        <w:rPr>
          <w:spacing w:val="26"/>
          <w:sz w:val="24"/>
        </w:rPr>
        <w:t xml:space="preserve"> </w:t>
      </w:r>
      <w:r>
        <w:rPr>
          <w:sz w:val="24"/>
        </w:rPr>
        <w:t>appaltante,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fatto</w:t>
      </w:r>
      <w:r>
        <w:rPr>
          <w:spacing w:val="27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requisiti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26"/>
          <w:sz w:val="24"/>
        </w:rPr>
        <w:t xml:space="preserve"> </w:t>
      </w:r>
      <w:r>
        <w:rPr>
          <w:sz w:val="24"/>
        </w:rPr>
        <w:t>necessari</w:t>
      </w:r>
      <w:r>
        <w:rPr>
          <w:spacing w:val="-58"/>
          <w:sz w:val="24"/>
        </w:rPr>
        <w:t xml:space="preserve"> </w:t>
      </w:r>
      <w:r>
        <w:rPr>
          <w:sz w:val="24"/>
        </w:rPr>
        <w:t>per l’aggiudicazione dell’appalto dovranno permanere per tutto il periodo di esecuzione dei lavori,</w:t>
      </w:r>
      <w:r>
        <w:rPr>
          <w:spacing w:val="1"/>
          <w:sz w:val="24"/>
        </w:rPr>
        <w:t xml:space="preserve"> </w:t>
      </w:r>
      <w:r>
        <w:rPr>
          <w:sz w:val="24"/>
        </w:rPr>
        <w:t>durante la fase di esecuzione del contratto provvederà a monitorare la permanenza della qualificazione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Soa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 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3"/>
          <w:sz w:val="24"/>
        </w:rPr>
        <w:t xml:space="preserve"> </w:t>
      </w:r>
      <w:r>
        <w:rPr>
          <w:sz w:val="24"/>
        </w:rPr>
        <w:t>triennale</w:t>
      </w:r>
      <w:r>
        <w:rPr>
          <w:spacing w:val="1"/>
          <w:sz w:val="24"/>
        </w:rPr>
        <w:t xml:space="preserve"> </w:t>
      </w:r>
      <w:r>
        <w:rPr>
          <w:sz w:val="24"/>
        </w:rPr>
        <w:t>e/o quinquennale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stessa.</w:t>
      </w:r>
    </w:p>
    <w:p w:rsidR="00C81272" w:rsidRDefault="00C81272">
      <w:pPr>
        <w:pStyle w:val="Corpotesto"/>
        <w:spacing w:before="4"/>
        <w:jc w:val="left"/>
      </w:pPr>
    </w:p>
    <w:p w:rsidR="00C81272" w:rsidRDefault="008B5F65">
      <w:pPr>
        <w:spacing w:before="1"/>
        <w:ind w:left="208" w:right="31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</w:p>
    <w:p w:rsidR="00C81272" w:rsidRDefault="008B5F65">
      <w:pPr>
        <w:spacing w:before="112"/>
        <w:ind w:left="216" w:right="315"/>
        <w:jc w:val="center"/>
        <w:rPr>
          <w:b/>
          <w:sz w:val="24"/>
        </w:rPr>
      </w:pPr>
      <w:r>
        <w:rPr>
          <w:b/>
          <w:spacing w:val="-3"/>
          <w:sz w:val="24"/>
        </w:rPr>
        <w:t>VIOLAZIONE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:rsidR="00C81272" w:rsidRDefault="008B5F65">
      <w:pPr>
        <w:pStyle w:val="Corpotesto"/>
        <w:spacing w:before="111"/>
        <w:ind w:left="350" w:right="112"/>
      </w:pPr>
      <w:r>
        <w:t>L’operatore economico, sia in veste di partecipante alla procedura che di affidatario del contratto,</w:t>
      </w:r>
      <w:r>
        <w:rPr>
          <w:spacing w:val="1"/>
        </w:rPr>
        <w:t xml:space="preserve"> </w:t>
      </w:r>
      <w:r>
        <w:t>accetta che in caso di inosservanza degli impegni anticorruzione assunti con il presente Patto di</w:t>
      </w:r>
      <w:r>
        <w:rPr>
          <w:spacing w:val="1"/>
        </w:rPr>
        <w:t xml:space="preserve"> </w:t>
      </w:r>
      <w:r>
        <w:rPr>
          <w:spacing w:val="-1"/>
        </w:rPr>
        <w:t>Integrità,</w:t>
      </w:r>
      <w:r>
        <w:rPr>
          <w:spacing w:val="-13"/>
        </w:rPr>
        <w:t xml:space="preserve"> </w:t>
      </w:r>
      <w:r>
        <w:rPr>
          <w:spacing w:val="-1"/>
        </w:rPr>
        <w:t>accertato</w:t>
      </w:r>
      <w:r>
        <w:rPr>
          <w:spacing w:val="-13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Stazione</w:t>
      </w:r>
      <w:r>
        <w:rPr>
          <w:spacing w:val="-14"/>
        </w:rPr>
        <w:t xml:space="preserve"> </w:t>
      </w:r>
      <w:r>
        <w:t>Appaltante</w:t>
      </w:r>
      <w:r>
        <w:rPr>
          <w:spacing w:val="-14"/>
        </w:rPr>
        <w:t xml:space="preserve"> </w:t>
      </w:r>
      <w:r>
        <w:t>all’esito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procedimento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verifica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viene</w:t>
      </w:r>
      <w:r>
        <w:rPr>
          <w:spacing w:val="-58"/>
        </w:rPr>
        <w:t xml:space="preserve"> </w:t>
      </w:r>
      <w:r>
        <w:t>garantito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contraddittorio,</w:t>
      </w:r>
      <w:r>
        <w:rPr>
          <w:spacing w:val="-1"/>
        </w:rPr>
        <w:t xml:space="preserve"> </w:t>
      </w:r>
      <w:r>
        <w:t>potranno essere</w:t>
      </w:r>
      <w:r>
        <w:rPr>
          <w:spacing w:val="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sanzioni:</w:t>
      </w:r>
    </w:p>
    <w:p w:rsidR="00C81272" w:rsidRDefault="008B5F65">
      <w:pPr>
        <w:pStyle w:val="Paragrafoelenco"/>
        <w:numPr>
          <w:ilvl w:val="1"/>
          <w:numId w:val="4"/>
        </w:numPr>
        <w:tabs>
          <w:tab w:val="left" w:pos="999"/>
        </w:tabs>
        <w:rPr>
          <w:sz w:val="24"/>
        </w:rPr>
      </w:pPr>
      <w:r>
        <w:rPr>
          <w:sz w:val="24"/>
        </w:rPr>
        <w:t>esclusione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procedura;</w:t>
      </w:r>
    </w:p>
    <w:p w:rsidR="00C81272" w:rsidRDefault="008B5F65">
      <w:pPr>
        <w:pStyle w:val="Paragrafoelenco"/>
        <w:numPr>
          <w:ilvl w:val="1"/>
          <w:numId w:val="4"/>
        </w:numPr>
        <w:tabs>
          <w:tab w:val="left" w:pos="999"/>
        </w:tabs>
        <w:rPr>
          <w:sz w:val="24"/>
        </w:rPr>
      </w:pPr>
      <w:r>
        <w:rPr>
          <w:sz w:val="24"/>
        </w:rPr>
        <w:t>perdita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:rsidR="00C81272" w:rsidRDefault="008B5F65">
      <w:pPr>
        <w:pStyle w:val="Paragrafoelenco"/>
        <w:numPr>
          <w:ilvl w:val="1"/>
          <w:numId w:val="4"/>
        </w:numPr>
        <w:tabs>
          <w:tab w:val="left" w:pos="999"/>
        </w:tabs>
        <w:rPr>
          <w:sz w:val="24"/>
        </w:rPr>
      </w:pPr>
      <w:r>
        <w:rPr>
          <w:sz w:val="24"/>
        </w:rPr>
        <w:t>risoluzione</w:t>
      </w:r>
      <w:r>
        <w:rPr>
          <w:spacing w:val="-6"/>
          <w:sz w:val="24"/>
        </w:rPr>
        <w:t xml:space="preserve"> </w:t>
      </w:r>
      <w:r>
        <w:rPr>
          <w:sz w:val="24"/>
        </w:rPr>
        <w:t>espressa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1456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civile,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casi:</w:t>
      </w:r>
    </w:p>
    <w:p w:rsidR="00C81272" w:rsidRDefault="008B5F65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05" w:hanging="360"/>
        <w:rPr>
          <w:sz w:val="24"/>
        </w:rPr>
      </w:pPr>
      <w:r>
        <w:rPr>
          <w:sz w:val="24"/>
        </w:rPr>
        <w:t>inadempimento dell’obbligo di dare comunicazione tempestiva alla Stazione Appaltante, alla</w:t>
      </w:r>
      <w:r>
        <w:rPr>
          <w:spacing w:val="1"/>
          <w:sz w:val="24"/>
        </w:rPr>
        <w:t xml:space="preserve"> </w:t>
      </w:r>
      <w:r>
        <w:rPr>
          <w:sz w:val="24"/>
        </w:rPr>
        <w:t>Prefettura di tentativi di concussione che si siano in qualsiasi modo manifestati nei 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-9"/>
          <w:sz w:val="24"/>
        </w:rPr>
        <w:t xml:space="preserve"> </w:t>
      </w:r>
      <w:r>
        <w:rPr>
          <w:sz w:val="24"/>
        </w:rPr>
        <w:t>(nelle</w:t>
      </w:r>
      <w:r>
        <w:rPr>
          <w:spacing w:val="-10"/>
          <w:sz w:val="24"/>
        </w:rPr>
        <w:t xml:space="preserve"> </w:t>
      </w:r>
      <w:r>
        <w:rPr>
          <w:sz w:val="24"/>
        </w:rPr>
        <w:t>persone</w:t>
      </w:r>
      <w:r>
        <w:rPr>
          <w:spacing w:val="-11"/>
          <w:sz w:val="24"/>
        </w:rPr>
        <w:t xml:space="preserve"> </w:t>
      </w:r>
      <w:r>
        <w:rPr>
          <w:sz w:val="24"/>
        </w:rPr>
        <w:t>dell’imprenditore,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organi</w:t>
      </w:r>
      <w:r>
        <w:rPr>
          <w:spacing w:val="-9"/>
          <w:sz w:val="24"/>
        </w:rPr>
        <w:t xml:space="preserve"> </w:t>
      </w:r>
      <w:r>
        <w:rPr>
          <w:sz w:val="24"/>
        </w:rPr>
        <w:t>sociali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dirigenti)</w:t>
      </w:r>
      <w:r>
        <w:rPr>
          <w:spacing w:val="-10"/>
          <w:sz w:val="24"/>
        </w:rPr>
        <w:t xml:space="preserve"> </w:t>
      </w:r>
      <w:r>
        <w:rPr>
          <w:sz w:val="24"/>
        </w:rPr>
        <w:t>ogni</w:t>
      </w:r>
      <w:r>
        <w:rPr>
          <w:spacing w:val="-8"/>
          <w:sz w:val="24"/>
        </w:rPr>
        <w:t xml:space="preserve"> </w:t>
      </w:r>
      <w:r>
        <w:rPr>
          <w:sz w:val="24"/>
        </w:rPr>
        <w:t>qualvolta</w:t>
      </w:r>
      <w:r>
        <w:rPr>
          <w:spacing w:val="-10"/>
          <w:sz w:val="24"/>
        </w:rPr>
        <w:t xml:space="preserve"> </w:t>
      </w:r>
      <w:r>
        <w:rPr>
          <w:sz w:val="24"/>
        </w:rPr>
        <w:t>sia</w:t>
      </w:r>
      <w:r>
        <w:rPr>
          <w:spacing w:val="-57"/>
          <w:sz w:val="24"/>
        </w:rPr>
        <w:t xml:space="preserve"> </w:t>
      </w:r>
      <w:r>
        <w:rPr>
          <w:sz w:val="24"/>
        </w:rPr>
        <w:t>stata disposta misura cautelare o sia intervenuto rinvio a giudizio per il delitto previsto dall’art.</w:t>
      </w:r>
      <w:r>
        <w:rPr>
          <w:spacing w:val="-57"/>
          <w:sz w:val="24"/>
        </w:rPr>
        <w:t xml:space="preserve"> </w:t>
      </w:r>
      <w:r>
        <w:rPr>
          <w:sz w:val="24"/>
        </w:rPr>
        <w:t>317 del codice penale nei confronti dei pubblici amministratori in servizio presso 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abbiano esercitato</w:t>
      </w:r>
      <w:r>
        <w:rPr>
          <w:spacing w:val="-1"/>
          <w:sz w:val="24"/>
        </w:rPr>
        <w:t xml:space="preserve"> </w:t>
      </w:r>
      <w:r>
        <w:rPr>
          <w:sz w:val="24"/>
        </w:rPr>
        <w:t>funzioni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alla</w:t>
      </w:r>
      <w:r>
        <w:rPr>
          <w:spacing w:val="-2"/>
          <w:sz w:val="24"/>
        </w:rPr>
        <w:t xml:space="preserve"> </w:t>
      </w:r>
      <w:r>
        <w:rPr>
          <w:sz w:val="24"/>
        </w:rPr>
        <w:t>stipula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contratto;</w:t>
      </w:r>
    </w:p>
    <w:p w:rsidR="00C81272" w:rsidRDefault="008B5F65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09" w:hanging="360"/>
        <w:rPr>
          <w:sz w:val="24"/>
        </w:rPr>
      </w:pPr>
      <w:r>
        <w:rPr>
          <w:sz w:val="24"/>
        </w:rPr>
        <w:t>misura</w:t>
      </w:r>
      <w:r>
        <w:rPr>
          <w:spacing w:val="-10"/>
          <w:sz w:val="24"/>
        </w:rPr>
        <w:t xml:space="preserve"> </w:t>
      </w:r>
      <w:r>
        <w:rPr>
          <w:sz w:val="24"/>
        </w:rPr>
        <w:t>cautelare</w:t>
      </w:r>
      <w:r>
        <w:rPr>
          <w:spacing w:val="-7"/>
          <w:sz w:val="24"/>
        </w:rPr>
        <w:t xml:space="preserve"> </w:t>
      </w:r>
      <w:r>
        <w:rPr>
          <w:sz w:val="24"/>
        </w:rPr>
        <w:t>disposta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rinvio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giudizio</w:t>
      </w:r>
      <w:r>
        <w:rPr>
          <w:spacing w:val="-5"/>
          <w:sz w:val="24"/>
        </w:rPr>
        <w:t xml:space="preserve"> </w:t>
      </w:r>
      <w:r>
        <w:rPr>
          <w:sz w:val="24"/>
        </w:rPr>
        <w:t>intervenuto</w:t>
      </w:r>
      <w:r>
        <w:rPr>
          <w:spacing w:val="-8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confronti</w:t>
      </w:r>
      <w:r>
        <w:rPr>
          <w:spacing w:val="-7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-6"/>
          <w:sz w:val="24"/>
        </w:rPr>
        <w:t xml:space="preserve"> </w:t>
      </w:r>
      <w:r>
        <w:rPr>
          <w:sz w:val="24"/>
        </w:rPr>
        <w:t>economico</w:t>
      </w:r>
      <w:r>
        <w:rPr>
          <w:spacing w:val="-57"/>
          <w:sz w:val="24"/>
        </w:rPr>
        <w:t xml:space="preserve"> </w:t>
      </w:r>
      <w:r>
        <w:rPr>
          <w:sz w:val="24"/>
        </w:rPr>
        <w:t>(nelle persone dell’imprenditore, degli organi sociali o dei dirigenti) per taluno dei delitti di cui</w:t>
      </w:r>
      <w:r>
        <w:rPr>
          <w:spacing w:val="-57"/>
          <w:sz w:val="24"/>
        </w:rPr>
        <w:t xml:space="preserve"> </w:t>
      </w:r>
      <w:r>
        <w:rPr>
          <w:sz w:val="24"/>
        </w:rPr>
        <w:t>agli artt. 317, 318, 319, 319bis, 319ter, 319quater, 320, 322, 322bis, 346bis, 353 e353bis 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penale;</w:t>
      </w:r>
    </w:p>
    <w:p w:rsidR="00C81272" w:rsidRDefault="008B5F65">
      <w:pPr>
        <w:pStyle w:val="Paragrafoelenco"/>
        <w:numPr>
          <w:ilvl w:val="0"/>
          <w:numId w:val="2"/>
        </w:numPr>
        <w:tabs>
          <w:tab w:val="left" w:pos="999"/>
        </w:tabs>
        <w:spacing w:before="110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garanzia</w:t>
      </w:r>
      <w:r>
        <w:rPr>
          <w:spacing w:val="2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93,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50/2016);</w:t>
      </w:r>
    </w:p>
    <w:p w:rsidR="00C81272" w:rsidRDefault="008B5F65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garanzia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93,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50/2016);</w:t>
      </w:r>
    </w:p>
    <w:p w:rsidR="00C81272" w:rsidRDefault="008B5F65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responsabilità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danno,</w:t>
      </w:r>
      <w:r>
        <w:rPr>
          <w:spacing w:val="23"/>
          <w:sz w:val="24"/>
        </w:rPr>
        <w:t xml:space="preserve"> </w:t>
      </w:r>
      <w:r>
        <w:rPr>
          <w:sz w:val="24"/>
        </w:rPr>
        <w:t>anche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immagine,</w:t>
      </w:r>
      <w:r>
        <w:rPr>
          <w:spacing w:val="26"/>
          <w:sz w:val="24"/>
        </w:rPr>
        <w:t xml:space="preserve"> </w:t>
      </w:r>
      <w:r>
        <w:rPr>
          <w:sz w:val="24"/>
        </w:rPr>
        <w:t>arrecato</w:t>
      </w:r>
      <w:r>
        <w:rPr>
          <w:spacing w:val="29"/>
          <w:sz w:val="24"/>
        </w:rPr>
        <w:t xml:space="preserve"> </w:t>
      </w:r>
      <w:r>
        <w:rPr>
          <w:sz w:val="24"/>
        </w:rPr>
        <w:t>alla</w:t>
      </w:r>
      <w:r>
        <w:rPr>
          <w:spacing w:val="22"/>
          <w:sz w:val="24"/>
        </w:rPr>
        <w:t xml:space="preserve"> </w:t>
      </w:r>
      <w:r>
        <w:rPr>
          <w:sz w:val="24"/>
        </w:rPr>
        <w:t>Stazione</w:t>
      </w:r>
      <w:r>
        <w:rPr>
          <w:spacing w:val="12"/>
          <w:sz w:val="24"/>
        </w:rPr>
        <w:t xml:space="preserve"> </w:t>
      </w:r>
      <w:r>
        <w:rPr>
          <w:sz w:val="24"/>
        </w:rPr>
        <w:t>Appaltante</w:t>
      </w:r>
      <w:r>
        <w:rPr>
          <w:spacing w:val="27"/>
          <w:sz w:val="24"/>
        </w:rPr>
        <w:t xml:space="preserve"> </w:t>
      </w:r>
      <w:r>
        <w:rPr>
          <w:sz w:val="24"/>
        </w:rPr>
        <w:t>nella</w:t>
      </w:r>
      <w:r>
        <w:rPr>
          <w:spacing w:val="26"/>
          <w:sz w:val="24"/>
        </w:rPr>
        <w:t xml:space="preserve"> </w:t>
      </w:r>
      <w:r>
        <w:rPr>
          <w:sz w:val="24"/>
        </w:rPr>
        <w:t>misura</w:t>
      </w:r>
    </w:p>
    <w:p w:rsidR="00C81272" w:rsidRDefault="008B5F65">
      <w:pPr>
        <w:pStyle w:val="Corpotesto"/>
        <w:ind w:left="1073"/>
      </w:pPr>
      <w:r>
        <w:t>dell’8%</w:t>
      </w:r>
      <w:r>
        <w:rPr>
          <w:spacing w:val="-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impregiudicata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dell’esistenza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maggiore;</w:t>
      </w:r>
    </w:p>
    <w:p w:rsidR="00C81272" w:rsidRDefault="008B5F65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5" w:hanging="358"/>
        <w:jc w:val="both"/>
        <w:rPr>
          <w:sz w:val="24"/>
        </w:rPr>
      </w:pPr>
      <w:r>
        <w:rPr>
          <w:sz w:val="24"/>
        </w:rPr>
        <w:t>responsabilità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danno</w:t>
      </w:r>
      <w:r>
        <w:rPr>
          <w:spacing w:val="-5"/>
          <w:sz w:val="24"/>
        </w:rPr>
        <w:t xml:space="preserve"> </w:t>
      </w:r>
      <w:r>
        <w:rPr>
          <w:sz w:val="24"/>
        </w:rPr>
        <w:t>arrecato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z w:val="24"/>
        </w:rPr>
        <w:t>concorrenti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procedura,</w:t>
      </w:r>
      <w:r>
        <w:rPr>
          <w:spacing w:val="-8"/>
          <w:sz w:val="24"/>
        </w:rPr>
        <w:t xml:space="preserve"> </w:t>
      </w:r>
      <w:r>
        <w:rPr>
          <w:sz w:val="24"/>
        </w:rPr>
        <w:t>nella</w:t>
      </w:r>
      <w:r>
        <w:rPr>
          <w:spacing w:val="-8"/>
          <w:sz w:val="24"/>
        </w:rPr>
        <w:t xml:space="preserve"> </w:t>
      </w:r>
      <w:r>
        <w:rPr>
          <w:sz w:val="24"/>
        </w:rPr>
        <w:t>misura</w:t>
      </w:r>
      <w:r>
        <w:rPr>
          <w:spacing w:val="-9"/>
          <w:sz w:val="24"/>
        </w:rPr>
        <w:t xml:space="preserve"> </w:t>
      </w:r>
      <w:r>
        <w:rPr>
          <w:sz w:val="24"/>
        </w:rPr>
        <w:t>dell’1%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8"/>
          <w:sz w:val="24"/>
        </w:rPr>
        <w:t xml:space="preserve"> </w:t>
      </w:r>
      <w:r>
        <w:rPr>
          <w:sz w:val="24"/>
        </w:rPr>
        <w:t>valore del contratto per ogni partecipante, impregiudicata la prova dell’esistenza di un danno</w:t>
      </w:r>
      <w:r>
        <w:rPr>
          <w:spacing w:val="1"/>
          <w:sz w:val="24"/>
        </w:rPr>
        <w:t xml:space="preserve"> </w:t>
      </w:r>
      <w:r>
        <w:rPr>
          <w:sz w:val="24"/>
        </w:rPr>
        <w:t>maggiore;</w:t>
      </w:r>
    </w:p>
    <w:p w:rsidR="00C81272" w:rsidRDefault="008B5F65">
      <w:pPr>
        <w:pStyle w:val="Paragrafoelenco"/>
        <w:numPr>
          <w:ilvl w:val="0"/>
          <w:numId w:val="2"/>
        </w:numPr>
        <w:tabs>
          <w:tab w:val="left" w:pos="999"/>
        </w:tabs>
        <w:spacing w:before="1"/>
        <w:ind w:left="1073" w:right="113" w:hanging="358"/>
        <w:jc w:val="both"/>
        <w:rPr>
          <w:sz w:val="24"/>
        </w:rPr>
      </w:pPr>
      <w:r>
        <w:rPr>
          <w:sz w:val="24"/>
        </w:rPr>
        <w:t>esclusione del concorrente dalle procedure di affidamento indette dalla Stazione Appaltante per</w:t>
      </w:r>
      <w:r>
        <w:rPr>
          <w:spacing w:val="-57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durata di tre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</w:p>
    <w:p w:rsidR="00C81272" w:rsidRDefault="008B5F65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cancellazione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elenchi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albi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prestatori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fornitori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Stazione</w:t>
      </w:r>
      <w:r>
        <w:rPr>
          <w:spacing w:val="-4"/>
          <w:sz w:val="24"/>
        </w:rPr>
        <w:t xml:space="preserve"> </w:t>
      </w:r>
      <w:r>
        <w:rPr>
          <w:sz w:val="24"/>
        </w:rPr>
        <w:t>appaltante</w:t>
      </w:r>
    </w:p>
    <w:p w:rsidR="00C81272" w:rsidRDefault="00C81272">
      <w:pPr>
        <w:jc w:val="both"/>
        <w:rPr>
          <w:sz w:val="24"/>
        </w:rPr>
        <w:sectPr w:rsidR="00C81272">
          <w:pgSz w:w="11920" w:h="16850"/>
          <w:pgMar w:top="1020" w:right="740" w:bottom="1060" w:left="900" w:header="681" w:footer="875" w:gutter="0"/>
          <w:cols w:space="720"/>
        </w:sectPr>
      </w:pPr>
    </w:p>
    <w:p w:rsidR="00C81272" w:rsidRDefault="008B5F65">
      <w:pPr>
        <w:spacing w:before="93"/>
        <w:ind w:left="208" w:right="315"/>
        <w:jc w:val="center"/>
        <w:rPr>
          <w:b/>
          <w:sz w:val="24"/>
        </w:rPr>
      </w:pPr>
      <w:r>
        <w:rPr>
          <w:b/>
          <w:sz w:val="24"/>
        </w:rPr>
        <w:lastRenderedPageBreak/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</w:p>
    <w:p w:rsidR="00C81272" w:rsidRDefault="008B5F65">
      <w:pPr>
        <w:spacing w:before="118"/>
        <w:ind w:left="211" w:right="315"/>
        <w:jc w:val="center"/>
        <w:rPr>
          <w:b/>
          <w:sz w:val="24"/>
        </w:rPr>
      </w:pPr>
      <w:r>
        <w:rPr>
          <w:b/>
          <w:spacing w:val="-3"/>
          <w:sz w:val="24"/>
        </w:rPr>
        <w:t>EFFICACIA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 INTEGRITÀ</w:t>
      </w:r>
    </w:p>
    <w:p w:rsidR="00C81272" w:rsidRDefault="008B5F65">
      <w:pPr>
        <w:pStyle w:val="Corpotesto"/>
        <w:spacing w:before="108"/>
        <w:ind w:left="336" w:right="101"/>
      </w:pPr>
      <w:r>
        <w:t>Il presente Patto di integrità dispiega i suoi effetti dalla data di sottoscrizione fino alla completa</w:t>
      </w:r>
      <w:r>
        <w:rPr>
          <w:spacing w:val="1"/>
        </w:rPr>
        <w:t xml:space="preserve"> </w:t>
      </w:r>
      <w:r>
        <w:t>esecuzione dell’eventuale contratto conseguente alla procedura di affidamento. Il presente Patto è</w:t>
      </w:r>
      <w:r>
        <w:rPr>
          <w:spacing w:val="1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t>digitale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>
        <w:rPr>
          <w:spacing w:val="-11"/>
        </w:rPr>
        <w:t xml:space="preserve"> </w:t>
      </w:r>
      <w:r>
        <w:t>dall’operatore</w:t>
      </w:r>
      <w:r>
        <w:rPr>
          <w:spacing w:val="-8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aggiudicatario</w:t>
      </w:r>
      <w:r>
        <w:rPr>
          <w:spacing w:val="4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costituisce</w:t>
      </w:r>
      <w:r>
        <w:rPr>
          <w:spacing w:val="-57"/>
        </w:rPr>
        <w:t xml:space="preserve"> </w:t>
      </w:r>
      <w:r>
        <w:t>allegato del contratto al quale accede automaticamente, onde formarne parte integrante, sostanziale e</w:t>
      </w:r>
      <w:r>
        <w:rPr>
          <w:spacing w:val="1"/>
        </w:rPr>
        <w:t xml:space="preserve"> </w:t>
      </w:r>
      <w:r>
        <w:t>pattizia.</w:t>
      </w:r>
    </w:p>
    <w:p w:rsidR="00C81272" w:rsidRDefault="008B5F65">
      <w:pPr>
        <w:spacing w:before="117"/>
        <w:ind w:left="208" w:right="31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</w:p>
    <w:p w:rsidR="00C81272" w:rsidRDefault="008B5F65">
      <w:pPr>
        <w:spacing w:before="113"/>
        <w:ind w:left="268" w:right="85"/>
        <w:jc w:val="center"/>
        <w:rPr>
          <w:b/>
          <w:sz w:val="24"/>
        </w:rPr>
      </w:pPr>
      <w:r>
        <w:rPr>
          <w:b/>
          <w:spacing w:val="-3"/>
          <w:sz w:val="24"/>
        </w:rPr>
        <w:t>ACCETTAZIONE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PATTO</w:t>
      </w:r>
      <w:r>
        <w:rPr>
          <w:b/>
          <w:spacing w:val="-2"/>
          <w:sz w:val="24"/>
        </w:rPr>
        <w:t xml:space="preserve"> </w:t>
      </w:r>
      <w:r>
        <w:rPr>
          <w:b/>
          <w:spacing w:val="-3"/>
          <w:sz w:val="24"/>
        </w:rPr>
        <w:t xml:space="preserve">DI </w:t>
      </w:r>
      <w:r>
        <w:rPr>
          <w:b/>
          <w:spacing w:val="-2"/>
          <w:sz w:val="24"/>
        </w:rPr>
        <w:t>INTEGRITÀ</w:t>
      </w:r>
    </w:p>
    <w:p w:rsidR="00C81272" w:rsidRDefault="008B5F65">
      <w:pPr>
        <w:pStyle w:val="Corpotesto"/>
        <w:spacing w:before="108"/>
        <w:ind w:left="322" w:right="106"/>
      </w:pPr>
      <w:r>
        <w:t>La mancata accettazione incondizionata del presente Patto, mediante sua sottoscrizione da parte del</w:t>
      </w:r>
      <w:r>
        <w:rPr>
          <w:spacing w:val="1"/>
        </w:rPr>
        <w:t xml:space="preserve"> </w:t>
      </w:r>
      <w:r>
        <w:t>legale rappresentante dell’operatore economico partecipante, ovvero, in caso di consorzi non ancora</w:t>
      </w:r>
      <w:r>
        <w:rPr>
          <w:spacing w:val="1"/>
        </w:rPr>
        <w:t xml:space="preserve"> </w:t>
      </w:r>
      <w:r>
        <w:t>costituiti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raggruppamenti</w:t>
      </w:r>
      <w:r>
        <w:rPr>
          <w:spacing w:val="28"/>
        </w:rPr>
        <w:t xml:space="preserve"> </w:t>
      </w:r>
      <w:r>
        <w:t>temporanei</w:t>
      </w:r>
      <w:r>
        <w:rPr>
          <w:spacing w:val="28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(RTI),</w:t>
      </w:r>
      <w:r>
        <w:rPr>
          <w:spacing w:val="24"/>
        </w:rPr>
        <w:t xml:space="preserve"> </w:t>
      </w:r>
      <w:r>
        <w:t>dai</w:t>
      </w:r>
      <w:r>
        <w:rPr>
          <w:spacing w:val="27"/>
        </w:rPr>
        <w:t xml:space="preserve"> </w:t>
      </w:r>
      <w:r>
        <w:t>legali</w:t>
      </w:r>
      <w:r>
        <w:rPr>
          <w:spacing w:val="28"/>
        </w:rPr>
        <w:t xml:space="preserve"> </w:t>
      </w:r>
      <w:r>
        <w:t>rappresentanti</w:t>
      </w:r>
      <w:r>
        <w:rPr>
          <w:spacing w:val="25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tutti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soggetti</w:t>
      </w:r>
      <w:r>
        <w:rPr>
          <w:spacing w:val="-57"/>
        </w:rPr>
        <w:t xml:space="preserve"> </w:t>
      </w:r>
      <w:r>
        <w:t>che costituiranno in seguito i predetti consorzi o RTI, ovvero, in caso di avvalimento, dai legali</w:t>
      </w:r>
      <w:r>
        <w:rPr>
          <w:spacing w:val="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</w:t>
      </w:r>
      <w:r>
        <w:rPr>
          <w:spacing w:val="-3"/>
        </w:rPr>
        <w:t xml:space="preserve"> </w:t>
      </w:r>
      <w:proofErr w:type="spellStart"/>
      <w:r>
        <w:t>ausiliata</w:t>
      </w:r>
      <w:proofErr w:type="spellEnd"/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ausiliaria,</w:t>
      </w:r>
      <w:r>
        <w:rPr>
          <w:spacing w:val="1"/>
        </w:rPr>
        <w:t xml:space="preserve"> </w:t>
      </w:r>
      <w:r>
        <w:t>comporta l'esclusione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gara.</w:t>
      </w:r>
    </w:p>
    <w:p w:rsidR="00C81272" w:rsidRDefault="00C81272">
      <w:pPr>
        <w:pStyle w:val="Corpotesto"/>
        <w:jc w:val="left"/>
        <w:rPr>
          <w:sz w:val="26"/>
        </w:rPr>
      </w:pPr>
    </w:p>
    <w:p w:rsidR="00C81272" w:rsidRDefault="008B5F65">
      <w:pPr>
        <w:spacing w:before="208"/>
        <w:ind w:left="208" w:right="31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</w:p>
    <w:p w:rsidR="00C81272" w:rsidRDefault="008B5F65">
      <w:pPr>
        <w:spacing w:before="113"/>
        <w:ind w:left="268" w:right="89"/>
        <w:jc w:val="center"/>
        <w:rPr>
          <w:b/>
          <w:sz w:val="24"/>
        </w:rPr>
      </w:pPr>
      <w:r>
        <w:rPr>
          <w:b/>
          <w:spacing w:val="-3"/>
          <w:sz w:val="24"/>
        </w:rPr>
        <w:t>PATTO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pacing w:val="-3"/>
          <w:sz w:val="24"/>
        </w:rPr>
        <w:t>FASE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pacing w:val="-3"/>
          <w:sz w:val="24"/>
        </w:rPr>
        <w:t>ESECUZIONE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CONTRATTO</w:t>
      </w:r>
    </w:p>
    <w:p w:rsidR="00C81272" w:rsidRDefault="00C81272">
      <w:pPr>
        <w:pStyle w:val="Corpotesto"/>
        <w:spacing w:before="7"/>
        <w:jc w:val="left"/>
        <w:rPr>
          <w:b/>
          <w:sz w:val="23"/>
        </w:rPr>
      </w:pPr>
    </w:p>
    <w:p w:rsidR="00C81272" w:rsidRDefault="008B5F65">
      <w:pPr>
        <w:pStyle w:val="Paragrafoelenco"/>
        <w:numPr>
          <w:ilvl w:val="0"/>
          <w:numId w:val="1"/>
        </w:numPr>
        <w:tabs>
          <w:tab w:val="left" w:pos="560"/>
        </w:tabs>
        <w:spacing w:before="0"/>
        <w:ind w:right="105" w:firstLine="0"/>
        <w:jc w:val="both"/>
        <w:rPr>
          <w:sz w:val="24"/>
        </w:rPr>
      </w:pPr>
      <w:r>
        <w:rPr>
          <w:sz w:val="24"/>
        </w:rPr>
        <w:t>L’operatore economico sottoscriverà il presente Patto di Integrità, in fase di aggiudicazione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gara, senza necessità di sottoscriverlo nuovamente anche in fase di esecuzione del contratto, salvo 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 cui al comma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C81272" w:rsidRDefault="00C81272">
      <w:pPr>
        <w:pStyle w:val="Corpotesto"/>
        <w:jc w:val="left"/>
      </w:pPr>
    </w:p>
    <w:p w:rsidR="00C81272" w:rsidRDefault="008B5F65">
      <w:pPr>
        <w:pStyle w:val="Paragrafoelenco"/>
        <w:numPr>
          <w:ilvl w:val="0"/>
          <w:numId w:val="1"/>
        </w:numPr>
        <w:tabs>
          <w:tab w:val="left" w:pos="577"/>
        </w:tabs>
        <w:spacing w:before="0"/>
        <w:ind w:right="108" w:firstLine="0"/>
        <w:jc w:val="both"/>
        <w:rPr>
          <w:sz w:val="24"/>
        </w:rPr>
      </w:pPr>
      <w:r>
        <w:rPr>
          <w:sz w:val="24"/>
        </w:rPr>
        <w:t>L’operatore economico sottoscriverà un ulteriore patto, in fase di stipula del contratto, soltanto</w:t>
      </w:r>
      <w:r>
        <w:rPr>
          <w:spacing w:val="1"/>
          <w:sz w:val="24"/>
        </w:rPr>
        <w:t xml:space="preserve"> </w:t>
      </w:r>
      <w:r>
        <w:rPr>
          <w:sz w:val="24"/>
        </w:rPr>
        <w:t>qualora l’Amministrazione aggiudicatrice sia differente dalla Stazione appaltante e abbia approvato un</w:t>
      </w:r>
      <w:r>
        <w:rPr>
          <w:spacing w:val="-57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Patto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Integrità.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tale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clausole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riferite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fase</w:t>
      </w:r>
      <w:r>
        <w:rPr>
          <w:spacing w:val="-5"/>
          <w:sz w:val="24"/>
        </w:rPr>
        <w:t xml:space="preserve"> </w:t>
      </w:r>
      <w:r>
        <w:rPr>
          <w:sz w:val="24"/>
        </w:rPr>
        <w:t>esecutiva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intendersi inefficaci 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sostituite da</w:t>
      </w:r>
      <w:r>
        <w:rPr>
          <w:spacing w:val="-5"/>
          <w:sz w:val="24"/>
        </w:rPr>
        <w:t xml:space="preserve"> </w:t>
      </w:r>
      <w:r>
        <w:rPr>
          <w:sz w:val="24"/>
        </w:rPr>
        <w:t>quelle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nuovo</w:t>
      </w:r>
      <w:r>
        <w:rPr>
          <w:spacing w:val="-1"/>
          <w:sz w:val="24"/>
        </w:rPr>
        <w:t xml:space="preserve"> </w:t>
      </w:r>
      <w:r>
        <w:rPr>
          <w:sz w:val="24"/>
        </w:rPr>
        <w:t>Patto.</w:t>
      </w:r>
    </w:p>
    <w:p w:rsidR="00C81272" w:rsidRDefault="00C81272">
      <w:pPr>
        <w:pStyle w:val="Corpotesto"/>
        <w:spacing w:before="3"/>
        <w:jc w:val="left"/>
        <w:rPr>
          <w:sz w:val="34"/>
        </w:rPr>
      </w:pPr>
    </w:p>
    <w:p w:rsidR="00C81272" w:rsidRDefault="008B5F65">
      <w:pPr>
        <w:ind w:left="208" w:right="31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</w:p>
    <w:p w:rsidR="00C81272" w:rsidRDefault="008B5F65">
      <w:pPr>
        <w:spacing w:before="113"/>
        <w:ind w:left="268" w:right="90"/>
        <w:jc w:val="center"/>
        <w:rPr>
          <w:b/>
          <w:sz w:val="24"/>
        </w:rPr>
      </w:pPr>
      <w:r>
        <w:rPr>
          <w:b/>
          <w:spacing w:val="-3"/>
          <w:sz w:val="24"/>
        </w:rPr>
        <w:t>PUBBLICITÀ DEL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:rsidR="00C81272" w:rsidRDefault="008B5F65">
      <w:pPr>
        <w:pStyle w:val="Corpotesto"/>
        <w:spacing w:before="108"/>
        <w:ind w:left="365" w:right="112"/>
      </w:pPr>
      <w:r>
        <w:t>Il Patto di integrità è pubblicato sul sito della Stazione appaltante nella sezione “Amministrazione</w:t>
      </w:r>
      <w:r>
        <w:rPr>
          <w:spacing w:val="1"/>
        </w:rPr>
        <w:t xml:space="preserve"> </w:t>
      </w:r>
      <w:r>
        <w:t>Trasparente”.</w:t>
      </w:r>
    </w:p>
    <w:p w:rsidR="00C81272" w:rsidRDefault="008B5F65">
      <w:pPr>
        <w:spacing w:before="118"/>
        <w:ind w:left="268" w:right="9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</w:t>
      </w:r>
    </w:p>
    <w:p w:rsidR="00C81272" w:rsidRDefault="008B5F65">
      <w:pPr>
        <w:spacing w:before="112"/>
        <w:ind w:left="268" w:right="95"/>
        <w:jc w:val="center"/>
        <w:rPr>
          <w:b/>
          <w:sz w:val="24"/>
        </w:rPr>
      </w:pPr>
      <w:r>
        <w:rPr>
          <w:b/>
          <w:sz w:val="24"/>
        </w:rPr>
        <w:t>AUTORITÀ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COMPETENTE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CONTROVERSIE</w:t>
      </w:r>
    </w:p>
    <w:p w:rsidR="00C81272" w:rsidRDefault="008B5F65">
      <w:pPr>
        <w:pStyle w:val="Corpotesto"/>
        <w:spacing w:before="109"/>
        <w:ind w:left="396"/>
        <w:jc w:val="left"/>
      </w:pP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4"/>
        </w:rPr>
        <w:t xml:space="preserve"> </w:t>
      </w:r>
      <w:r>
        <w:t>controversia</w:t>
      </w:r>
      <w:r>
        <w:rPr>
          <w:spacing w:val="2"/>
        </w:rPr>
        <w:t xml:space="preserve"> </w:t>
      </w:r>
      <w:r>
        <w:t>relativa</w:t>
      </w:r>
      <w:r>
        <w:rPr>
          <w:spacing w:val="2"/>
        </w:rPr>
        <w:t xml:space="preserve"> </w:t>
      </w:r>
      <w:r>
        <w:t>all’interpretazione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all’esecuzione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Patto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integrità</w:t>
      </w:r>
      <w:r>
        <w:rPr>
          <w:spacing w:val="2"/>
        </w:rPr>
        <w:t xml:space="preserve"> </w:t>
      </w:r>
      <w:r>
        <w:t>fra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Stazione</w:t>
      </w:r>
    </w:p>
    <w:p w:rsidR="00C81272" w:rsidRDefault="008B5F65">
      <w:pPr>
        <w:pStyle w:val="Corpotesto"/>
        <w:ind w:left="396"/>
        <w:jc w:val="left"/>
      </w:pPr>
      <w:r>
        <w:t>appaltante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operatori</w:t>
      </w:r>
      <w:r>
        <w:rPr>
          <w:spacing w:val="-12"/>
        </w:rPr>
        <w:t xml:space="preserve"> </w:t>
      </w:r>
      <w:r>
        <w:t>economici</w:t>
      </w:r>
      <w:r>
        <w:rPr>
          <w:spacing w:val="-14"/>
        </w:rPr>
        <w:t xml:space="preserve"> </w:t>
      </w:r>
      <w:r>
        <w:t>interessati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tra</w:t>
      </w:r>
      <w:r>
        <w:rPr>
          <w:spacing w:val="-15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stessi</w:t>
      </w:r>
      <w:r>
        <w:rPr>
          <w:spacing w:val="-14"/>
        </w:rPr>
        <w:t xml:space="preserve"> </w:t>
      </w:r>
      <w:r>
        <w:t>operatori,</w:t>
      </w:r>
      <w:r>
        <w:rPr>
          <w:spacing w:val="-13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competente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Foro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Brescia.</w:t>
      </w:r>
    </w:p>
    <w:p w:rsidR="00C81272" w:rsidRDefault="00C81272">
      <w:pPr>
        <w:pStyle w:val="Corpotesto"/>
        <w:spacing w:before="1"/>
        <w:jc w:val="left"/>
        <w:rPr>
          <w:sz w:val="36"/>
        </w:rPr>
      </w:pPr>
    </w:p>
    <w:p w:rsidR="00C81272" w:rsidRDefault="008B5F65">
      <w:pPr>
        <w:ind w:left="290"/>
        <w:rPr>
          <w:b/>
          <w:sz w:val="24"/>
        </w:rPr>
      </w:pPr>
      <w:r>
        <w:rPr>
          <w:b/>
          <w:sz w:val="24"/>
        </w:rPr>
        <w:t>Pisogne,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...................................................</w:t>
      </w:r>
    </w:p>
    <w:p w:rsidR="00C81272" w:rsidRDefault="00C81272">
      <w:pPr>
        <w:pStyle w:val="Corpotesto"/>
        <w:spacing w:before="10" w:after="1"/>
        <w:jc w:val="left"/>
        <w:rPr>
          <w:b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437"/>
        <w:gridCol w:w="4999"/>
      </w:tblGrid>
      <w:tr w:rsidR="00C81272">
        <w:trPr>
          <w:trHeight w:val="664"/>
        </w:trPr>
        <w:tc>
          <w:tcPr>
            <w:tcW w:w="4437" w:type="dxa"/>
          </w:tcPr>
          <w:p w:rsidR="00C81272" w:rsidRDefault="008B5F6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appaltante</w:t>
            </w:r>
          </w:p>
          <w:p w:rsidR="00C81272" w:rsidRDefault="008B5F65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</w:p>
        </w:tc>
        <w:tc>
          <w:tcPr>
            <w:tcW w:w="4999" w:type="dxa"/>
          </w:tcPr>
          <w:p w:rsidR="00C81272" w:rsidRDefault="008B5F65">
            <w:pPr>
              <w:pStyle w:val="TableParagraph"/>
              <w:spacing w:line="266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l'operatore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  <w:p w:rsidR="00C81272" w:rsidRDefault="008B5F65">
            <w:pPr>
              <w:pStyle w:val="TableParagraph"/>
              <w:spacing w:before="122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titolare/legale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rappresentante</w:t>
            </w:r>
          </w:p>
        </w:tc>
      </w:tr>
    </w:tbl>
    <w:p w:rsidR="00A8006F" w:rsidRDefault="00A8006F"/>
    <w:sectPr w:rsidR="00A8006F">
      <w:pgSz w:w="11920" w:h="16850"/>
      <w:pgMar w:top="1020" w:right="740" w:bottom="1060" w:left="900" w:header="681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06F" w:rsidRDefault="008B5F65">
      <w:r>
        <w:separator/>
      </w:r>
    </w:p>
  </w:endnote>
  <w:endnote w:type="continuationSeparator" w:id="0">
    <w:p w:rsidR="00A8006F" w:rsidRDefault="008B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72" w:rsidRDefault="008B5F65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9998710</wp:posOffset>
              </wp:positionV>
              <wp:extent cx="3505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2" w:rsidRDefault="008B5F65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Pag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8.65pt;margin-top:787.3pt;width:27.6pt;height:13.0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h1rwIAAK8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M4iLwrgpIAjfx4tZpGJzSXJdLmTSr+jokXG&#10;SLGEwltwcrxTenSdXMxbXOSsaWzxG/5sAzDHHXgarpozE4St5Y/Yi7fL7TJ0wmC+dUIvy5x1vgmd&#10;ee4vomyWbTaZ/9O864dJzcqScvPMpCs//LO6nRQ+KuKsLCUaVho4E5KS+92mkehIQNe5/U4JuXBz&#10;n4dh8wVcXlDyg9C7DWInny8XTpiHkRMvvKXj+fFtPPfCOMzy55TuGKf/Tgn1KY6jIBq19Ftunv1e&#10;cyNJyzRMjoa1KV6enUhiFLjlpS2tJqwZ7YtUmPCfUgHlngpt9WokOopVD7vBNsa5DXaifAQBSwEC&#10;Ay3C1AOjFvI7Rj1MkBSrbwciKUbNew5NYMbNZMjJ2E0G4QVcTbHGaDQ3ehxLh06yfQ3IY5txsYZG&#10;qZgVsemoMQpgYBYwFSyX0wQzY+dybb2e5uzqFwAAAP//AwBQSwMEFAAGAAgAAAAhAGy9osThAAAA&#10;DQEAAA8AAABkcnMvZG93bnJldi54bWxMj8FOwzAMhu9IvENkJG4s2WAplKbThOCEhOjKgWPaZG20&#10;xilNtpW3x5zgaP+ffn8uNrMf2MlO0QVUsFwIYBbbYBx2Cj7ql5t7YDFpNHoIaBV82wib8vKi0LkJ&#10;Z6zsaZc6RiUYc62gT2nMOY9tb72OizBapGwfJq8TjVPHzaTPVO4HvhJCcq8d0oVej/apt+1hd/QK&#10;tp9YPbuvt+a92leurh8EvsqDUtdX8/YRWLJz+oPhV5/UoSSnJhzRRDYokMvsllAK1tmdBEaIzFZr&#10;YA2tpBAZ8LLg/78ofwAAAP//AwBQSwECLQAUAAYACAAAACEAtoM4kv4AAADhAQAAEwAAAAAAAAAA&#10;AAAAAAAAAAAAW0NvbnRlbnRfVHlwZXNdLnhtbFBLAQItABQABgAIAAAAIQA4/SH/1gAAAJQBAAAL&#10;AAAAAAAAAAAAAAAAAC8BAABfcmVscy8ucmVsc1BLAQItABQABgAIAAAAIQD/kPh1rwIAAK8FAAAO&#10;AAAAAAAAAAAAAAAAAC4CAABkcnMvZTJvRG9jLnhtbFBLAQItABQABgAIAAAAIQBsvaLE4QAAAA0B&#10;AAAPAAAAAAAAAAAAAAAAAAkFAABkcnMvZG93bnJldi54bWxQSwUGAAAAAAQABADzAAAAFwYAAAAA&#10;" filled="f" stroked="f">
              <v:textbox inset="0,0,0,0">
                <w:txbxContent>
                  <w:p w:rsidR="00C81272" w:rsidRDefault="008B5F65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06F" w:rsidRDefault="008B5F65">
      <w:r>
        <w:separator/>
      </w:r>
    </w:p>
  </w:footnote>
  <w:footnote w:type="continuationSeparator" w:id="0">
    <w:p w:rsidR="00A8006F" w:rsidRDefault="008B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72" w:rsidRDefault="008B5F65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2640" behindDoc="1" locked="0" layoutInCell="1" allowOverlap="1">
              <wp:simplePos x="0" y="0"/>
              <wp:positionH relativeFrom="page">
                <wp:posOffset>2869565</wp:posOffset>
              </wp:positionH>
              <wp:positionV relativeFrom="page">
                <wp:posOffset>420370</wp:posOffset>
              </wp:positionV>
              <wp:extent cx="3531870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18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2" w:rsidRDefault="008B5F65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Approvato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deliberazione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Giunta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comunale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50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15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marzo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95pt;margin-top:33.1pt;width:278.1pt;height:12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z/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zNZ360hKMCzvx5EHq2dS5JptudVPoDFS0y&#10;RooldN6ik8O90oYNSSYXE4yLnDWN7X7DLzbAcdyB2HDVnBkWtpnPsRdvok0UOmGw2Dihl2XObb4O&#10;nUXuL+fZLFuvM/+XieuHSc3KknITZhKWH/5Z444SHyVxkpYSDSsNnKGk5G67biQ6EBB2bj9bczg5&#10;u7mXNGwRIJdXKflQzbsgdvJFtHTCPJw78dKLHM+P7+KFF8Zhll+mdM84/feUUJ/ieB7MRzGdSb/K&#10;zbPf29xI0jINo6NhbYqjkxNJjAQ3vLSt1YQ1o/2iFIb+uRTQ7qnRVrBGo6Na9bAdAMWoeCvKJ5Cu&#10;FKAsECHMOzBqIX9i1MPsSLH6sSeSYtR85CB/M2gmQ07GdjIIL+BqijVGo7nW40Dad5LtakAeHxgX&#10;t/BEKmbVe2ZxfFgwD2wSx9llBs7Lf+t1nrCr3wAAAP//AwBQSwMEFAAGAAgAAAAhANH3D9HfAAAA&#10;CgEAAA8AAABkcnMvZG93bnJldi54bWxMj8FOwzAQRO9I/IO1SNyonQiiJsSpKgQnJEQaDhydeJtY&#10;jdchdtvw97gnelzN08zbcrPYkZ1w9saRhGQlgCF1ThvqJXw1bw9rYD4o0mp0hBJ+0cOmur0pVaHd&#10;mWo87ULPYgn5QkkYQpgKzn03oFV+5SakmO3dbFWI59xzPatzLLcjT4XIuFWG4sKgJnwZsDvsjlbC&#10;9pvqV/Pz0X7W+9o0TS7oPTtIeX+3bJ+BBVzCPwwX/agOVXRq3ZG0Z6OEx6ckj6iELEuBXQAh1gmw&#10;VkIuUuBVya9fqP4AAAD//wMAUEsBAi0AFAAGAAgAAAAhALaDOJL+AAAA4QEAABMAAAAAAAAAAAAA&#10;AAAAAAAAAFtDb250ZW50X1R5cGVzXS54bWxQSwECLQAUAAYACAAAACEAOP0h/9YAAACUAQAACwAA&#10;AAAAAAAAAAAAAAAvAQAAX3JlbHMvLnJlbHNQSwECLQAUAAYACAAAACEAEwvs/68CAACpBQAADgAA&#10;AAAAAAAAAAAAAAAuAgAAZHJzL2Uyb0RvYy54bWxQSwECLQAUAAYACAAAACEA0fcP0d8AAAAKAQAA&#10;DwAAAAAAAAAAAAAAAAAJBQAAZHJzL2Rvd25yZXYueG1sUEsFBgAAAAAEAAQA8wAAABUGAAAAAA==&#10;" filled="f" stroked="f">
              <v:textbox inset="0,0,0,0">
                <w:txbxContent>
                  <w:p w:rsidR="00C81272" w:rsidRDefault="008B5F65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Approvato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deliberazione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della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Giunta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comunale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50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15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marzo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7AD"/>
    <w:multiLevelType w:val="hybridMultilevel"/>
    <w:tmpl w:val="43242BC6"/>
    <w:lvl w:ilvl="0" w:tplc="9C2CC418">
      <w:start w:val="1"/>
      <w:numFmt w:val="decimal"/>
      <w:lvlText w:val="%1."/>
      <w:lvlJc w:val="left"/>
      <w:pPr>
        <w:ind w:left="365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33AD308">
      <w:numFmt w:val="bullet"/>
      <w:lvlText w:val="•"/>
      <w:lvlJc w:val="left"/>
      <w:pPr>
        <w:ind w:left="1351" w:hanging="634"/>
      </w:pPr>
      <w:rPr>
        <w:rFonts w:hint="default"/>
        <w:lang w:val="it-IT" w:eastAsia="en-US" w:bidi="ar-SA"/>
      </w:rPr>
    </w:lvl>
    <w:lvl w:ilvl="2" w:tplc="85FEF468">
      <w:numFmt w:val="bullet"/>
      <w:lvlText w:val="•"/>
      <w:lvlJc w:val="left"/>
      <w:pPr>
        <w:ind w:left="2342" w:hanging="634"/>
      </w:pPr>
      <w:rPr>
        <w:rFonts w:hint="default"/>
        <w:lang w:val="it-IT" w:eastAsia="en-US" w:bidi="ar-SA"/>
      </w:rPr>
    </w:lvl>
    <w:lvl w:ilvl="3" w:tplc="EF821174">
      <w:numFmt w:val="bullet"/>
      <w:lvlText w:val="•"/>
      <w:lvlJc w:val="left"/>
      <w:pPr>
        <w:ind w:left="3333" w:hanging="634"/>
      </w:pPr>
      <w:rPr>
        <w:rFonts w:hint="default"/>
        <w:lang w:val="it-IT" w:eastAsia="en-US" w:bidi="ar-SA"/>
      </w:rPr>
    </w:lvl>
    <w:lvl w:ilvl="4" w:tplc="E80A6D0A">
      <w:numFmt w:val="bullet"/>
      <w:lvlText w:val="•"/>
      <w:lvlJc w:val="left"/>
      <w:pPr>
        <w:ind w:left="4324" w:hanging="634"/>
      </w:pPr>
      <w:rPr>
        <w:rFonts w:hint="default"/>
        <w:lang w:val="it-IT" w:eastAsia="en-US" w:bidi="ar-SA"/>
      </w:rPr>
    </w:lvl>
    <w:lvl w:ilvl="5" w:tplc="9D6EF1BE">
      <w:numFmt w:val="bullet"/>
      <w:lvlText w:val="•"/>
      <w:lvlJc w:val="left"/>
      <w:pPr>
        <w:ind w:left="5315" w:hanging="634"/>
      </w:pPr>
      <w:rPr>
        <w:rFonts w:hint="default"/>
        <w:lang w:val="it-IT" w:eastAsia="en-US" w:bidi="ar-SA"/>
      </w:rPr>
    </w:lvl>
    <w:lvl w:ilvl="6" w:tplc="A9F83A3C">
      <w:numFmt w:val="bullet"/>
      <w:lvlText w:val="•"/>
      <w:lvlJc w:val="left"/>
      <w:pPr>
        <w:ind w:left="6306" w:hanging="634"/>
      </w:pPr>
      <w:rPr>
        <w:rFonts w:hint="default"/>
        <w:lang w:val="it-IT" w:eastAsia="en-US" w:bidi="ar-SA"/>
      </w:rPr>
    </w:lvl>
    <w:lvl w:ilvl="7" w:tplc="5802E00E">
      <w:numFmt w:val="bullet"/>
      <w:lvlText w:val="•"/>
      <w:lvlJc w:val="left"/>
      <w:pPr>
        <w:ind w:left="7297" w:hanging="634"/>
      </w:pPr>
      <w:rPr>
        <w:rFonts w:hint="default"/>
        <w:lang w:val="it-IT" w:eastAsia="en-US" w:bidi="ar-SA"/>
      </w:rPr>
    </w:lvl>
    <w:lvl w:ilvl="8" w:tplc="1706A1E8">
      <w:numFmt w:val="bullet"/>
      <w:lvlText w:val="•"/>
      <w:lvlJc w:val="left"/>
      <w:pPr>
        <w:ind w:left="8288" w:hanging="634"/>
      </w:pPr>
      <w:rPr>
        <w:rFonts w:hint="default"/>
        <w:lang w:val="it-IT" w:eastAsia="en-US" w:bidi="ar-SA"/>
      </w:rPr>
    </w:lvl>
  </w:abstractNum>
  <w:abstractNum w:abstractNumId="1" w15:restartNumberingAfterBreak="0">
    <w:nsid w:val="1E9E49B1"/>
    <w:multiLevelType w:val="hybridMultilevel"/>
    <w:tmpl w:val="B1FEFC4E"/>
    <w:lvl w:ilvl="0" w:tplc="09CE6C52">
      <w:start w:val="1"/>
      <w:numFmt w:val="decimal"/>
      <w:lvlText w:val="%1."/>
      <w:lvlJc w:val="left"/>
      <w:pPr>
        <w:ind w:left="290" w:hanging="2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BB4325C">
      <w:numFmt w:val="bullet"/>
      <w:lvlText w:val="•"/>
      <w:lvlJc w:val="left"/>
      <w:pPr>
        <w:ind w:left="1297" w:hanging="270"/>
      </w:pPr>
      <w:rPr>
        <w:rFonts w:hint="default"/>
        <w:lang w:val="it-IT" w:eastAsia="en-US" w:bidi="ar-SA"/>
      </w:rPr>
    </w:lvl>
    <w:lvl w:ilvl="2" w:tplc="6D3C1776">
      <w:numFmt w:val="bullet"/>
      <w:lvlText w:val="•"/>
      <w:lvlJc w:val="left"/>
      <w:pPr>
        <w:ind w:left="2294" w:hanging="270"/>
      </w:pPr>
      <w:rPr>
        <w:rFonts w:hint="default"/>
        <w:lang w:val="it-IT" w:eastAsia="en-US" w:bidi="ar-SA"/>
      </w:rPr>
    </w:lvl>
    <w:lvl w:ilvl="3" w:tplc="6EB20B94">
      <w:numFmt w:val="bullet"/>
      <w:lvlText w:val="•"/>
      <w:lvlJc w:val="left"/>
      <w:pPr>
        <w:ind w:left="3291" w:hanging="270"/>
      </w:pPr>
      <w:rPr>
        <w:rFonts w:hint="default"/>
        <w:lang w:val="it-IT" w:eastAsia="en-US" w:bidi="ar-SA"/>
      </w:rPr>
    </w:lvl>
    <w:lvl w:ilvl="4" w:tplc="A9325EDC">
      <w:numFmt w:val="bullet"/>
      <w:lvlText w:val="•"/>
      <w:lvlJc w:val="left"/>
      <w:pPr>
        <w:ind w:left="4288" w:hanging="270"/>
      </w:pPr>
      <w:rPr>
        <w:rFonts w:hint="default"/>
        <w:lang w:val="it-IT" w:eastAsia="en-US" w:bidi="ar-SA"/>
      </w:rPr>
    </w:lvl>
    <w:lvl w:ilvl="5" w:tplc="A1B06F0E">
      <w:numFmt w:val="bullet"/>
      <w:lvlText w:val="•"/>
      <w:lvlJc w:val="left"/>
      <w:pPr>
        <w:ind w:left="5285" w:hanging="270"/>
      </w:pPr>
      <w:rPr>
        <w:rFonts w:hint="default"/>
        <w:lang w:val="it-IT" w:eastAsia="en-US" w:bidi="ar-SA"/>
      </w:rPr>
    </w:lvl>
    <w:lvl w:ilvl="6" w:tplc="CC428DCE">
      <w:numFmt w:val="bullet"/>
      <w:lvlText w:val="•"/>
      <w:lvlJc w:val="left"/>
      <w:pPr>
        <w:ind w:left="6282" w:hanging="270"/>
      </w:pPr>
      <w:rPr>
        <w:rFonts w:hint="default"/>
        <w:lang w:val="it-IT" w:eastAsia="en-US" w:bidi="ar-SA"/>
      </w:rPr>
    </w:lvl>
    <w:lvl w:ilvl="7" w:tplc="9CEC7084">
      <w:numFmt w:val="bullet"/>
      <w:lvlText w:val="•"/>
      <w:lvlJc w:val="left"/>
      <w:pPr>
        <w:ind w:left="7279" w:hanging="270"/>
      </w:pPr>
      <w:rPr>
        <w:rFonts w:hint="default"/>
        <w:lang w:val="it-IT" w:eastAsia="en-US" w:bidi="ar-SA"/>
      </w:rPr>
    </w:lvl>
    <w:lvl w:ilvl="8" w:tplc="141830C8">
      <w:numFmt w:val="bullet"/>
      <w:lvlText w:val="•"/>
      <w:lvlJc w:val="left"/>
      <w:pPr>
        <w:ind w:left="8276" w:hanging="270"/>
      </w:pPr>
      <w:rPr>
        <w:rFonts w:hint="default"/>
        <w:lang w:val="it-IT" w:eastAsia="en-US" w:bidi="ar-SA"/>
      </w:rPr>
    </w:lvl>
  </w:abstractNum>
  <w:abstractNum w:abstractNumId="2" w15:restartNumberingAfterBreak="0">
    <w:nsid w:val="2FB74D97"/>
    <w:multiLevelType w:val="hybridMultilevel"/>
    <w:tmpl w:val="C65097DA"/>
    <w:lvl w:ilvl="0" w:tplc="1EC0FAF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018990C">
      <w:numFmt w:val="bullet"/>
      <w:lvlText w:val="•"/>
      <w:lvlJc w:val="left"/>
      <w:pPr>
        <w:ind w:left="1945" w:hanging="348"/>
      </w:pPr>
      <w:rPr>
        <w:rFonts w:hint="default"/>
        <w:lang w:val="it-IT" w:eastAsia="en-US" w:bidi="ar-SA"/>
      </w:rPr>
    </w:lvl>
    <w:lvl w:ilvl="2" w:tplc="FDC2A116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3" w:tplc="45CE4D90">
      <w:numFmt w:val="bullet"/>
      <w:lvlText w:val="•"/>
      <w:lvlJc w:val="left"/>
      <w:pPr>
        <w:ind w:left="3795" w:hanging="348"/>
      </w:pPr>
      <w:rPr>
        <w:rFonts w:hint="default"/>
        <w:lang w:val="it-IT" w:eastAsia="en-US" w:bidi="ar-SA"/>
      </w:rPr>
    </w:lvl>
    <w:lvl w:ilvl="4" w:tplc="22600E16">
      <w:numFmt w:val="bullet"/>
      <w:lvlText w:val="•"/>
      <w:lvlJc w:val="left"/>
      <w:pPr>
        <w:ind w:left="4720" w:hanging="348"/>
      </w:pPr>
      <w:rPr>
        <w:rFonts w:hint="default"/>
        <w:lang w:val="it-IT" w:eastAsia="en-US" w:bidi="ar-SA"/>
      </w:rPr>
    </w:lvl>
    <w:lvl w:ilvl="5" w:tplc="D3EC82CE">
      <w:numFmt w:val="bullet"/>
      <w:lvlText w:val="•"/>
      <w:lvlJc w:val="left"/>
      <w:pPr>
        <w:ind w:left="5645" w:hanging="348"/>
      </w:pPr>
      <w:rPr>
        <w:rFonts w:hint="default"/>
        <w:lang w:val="it-IT" w:eastAsia="en-US" w:bidi="ar-SA"/>
      </w:rPr>
    </w:lvl>
    <w:lvl w:ilvl="6" w:tplc="B4548418">
      <w:numFmt w:val="bullet"/>
      <w:lvlText w:val="•"/>
      <w:lvlJc w:val="left"/>
      <w:pPr>
        <w:ind w:left="6570" w:hanging="348"/>
      </w:pPr>
      <w:rPr>
        <w:rFonts w:hint="default"/>
        <w:lang w:val="it-IT" w:eastAsia="en-US" w:bidi="ar-SA"/>
      </w:rPr>
    </w:lvl>
    <w:lvl w:ilvl="7" w:tplc="EA88263E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854C5854">
      <w:numFmt w:val="bullet"/>
      <w:lvlText w:val="•"/>
      <w:lvlJc w:val="left"/>
      <w:pPr>
        <w:ind w:left="8420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65B08EC"/>
    <w:multiLevelType w:val="hybridMultilevel"/>
    <w:tmpl w:val="F982AB84"/>
    <w:lvl w:ilvl="0" w:tplc="729C3434">
      <w:start w:val="1"/>
      <w:numFmt w:val="decimal"/>
      <w:lvlText w:val="%1."/>
      <w:lvlJc w:val="left"/>
      <w:pPr>
        <w:ind w:left="43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E64FA04">
      <w:start w:val="1"/>
      <w:numFmt w:val="lowerLetter"/>
      <w:lvlText w:val="%2)"/>
      <w:lvlJc w:val="left"/>
      <w:pPr>
        <w:ind w:left="998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13A04456">
      <w:numFmt w:val="bullet"/>
      <w:lvlText w:val="•"/>
      <w:lvlJc w:val="left"/>
      <w:pPr>
        <w:ind w:left="2030" w:hanging="351"/>
      </w:pPr>
      <w:rPr>
        <w:rFonts w:hint="default"/>
        <w:lang w:val="it-IT" w:eastAsia="en-US" w:bidi="ar-SA"/>
      </w:rPr>
    </w:lvl>
    <w:lvl w:ilvl="3" w:tplc="0DD861E4">
      <w:numFmt w:val="bullet"/>
      <w:lvlText w:val="•"/>
      <w:lvlJc w:val="left"/>
      <w:pPr>
        <w:ind w:left="3060" w:hanging="351"/>
      </w:pPr>
      <w:rPr>
        <w:rFonts w:hint="default"/>
        <w:lang w:val="it-IT" w:eastAsia="en-US" w:bidi="ar-SA"/>
      </w:rPr>
    </w:lvl>
    <w:lvl w:ilvl="4" w:tplc="E7D4507E">
      <w:numFmt w:val="bullet"/>
      <w:lvlText w:val="•"/>
      <w:lvlJc w:val="left"/>
      <w:pPr>
        <w:ind w:left="4090" w:hanging="351"/>
      </w:pPr>
      <w:rPr>
        <w:rFonts w:hint="default"/>
        <w:lang w:val="it-IT" w:eastAsia="en-US" w:bidi="ar-SA"/>
      </w:rPr>
    </w:lvl>
    <w:lvl w:ilvl="5" w:tplc="46F49588">
      <w:numFmt w:val="bullet"/>
      <w:lvlText w:val="•"/>
      <w:lvlJc w:val="left"/>
      <w:pPr>
        <w:ind w:left="5120" w:hanging="351"/>
      </w:pPr>
      <w:rPr>
        <w:rFonts w:hint="default"/>
        <w:lang w:val="it-IT" w:eastAsia="en-US" w:bidi="ar-SA"/>
      </w:rPr>
    </w:lvl>
    <w:lvl w:ilvl="6" w:tplc="25EAD860">
      <w:numFmt w:val="bullet"/>
      <w:lvlText w:val="•"/>
      <w:lvlJc w:val="left"/>
      <w:pPr>
        <w:ind w:left="6150" w:hanging="351"/>
      </w:pPr>
      <w:rPr>
        <w:rFonts w:hint="default"/>
        <w:lang w:val="it-IT" w:eastAsia="en-US" w:bidi="ar-SA"/>
      </w:rPr>
    </w:lvl>
    <w:lvl w:ilvl="7" w:tplc="9AF2E0E2">
      <w:numFmt w:val="bullet"/>
      <w:lvlText w:val="•"/>
      <w:lvlJc w:val="left"/>
      <w:pPr>
        <w:ind w:left="7180" w:hanging="351"/>
      </w:pPr>
      <w:rPr>
        <w:rFonts w:hint="default"/>
        <w:lang w:val="it-IT" w:eastAsia="en-US" w:bidi="ar-SA"/>
      </w:rPr>
    </w:lvl>
    <w:lvl w:ilvl="8" w:tplc="E020B00E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C15689E"/>
    <w:multiLevelType w:val="hybridMultilevel"/>
    <w:tmpl w:val="644E8AF0"/>
    <w:lvl w:ilvl="0" w:tplc="82406250">
      <w:start w:val="1"/>
      <w:numFmt w:val="decimal"/>
      <w:lvlText w:val="%1."/>
      <w:lvlJc w:val="left"/>
      <w:pPr>
        <w:ind w:left="38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BC8F060">
      <w:numFmt w:val="bullet"/>
      <w:lvlText w:val="•"/>
      <w:lvlJc w:val="left"/>
      <w:pPr>
        <w:ind w:left="1369" w:hanging="617"/>
      </w:pPr>
      <w:rPr>
        <w:rFonts w:hint="default"/>
        <w:lang w:val="it-IT" w:eastAsia="en-US" w:bidi="ar-SA"/>
      </w:rPr>
    </w:lvl>
    <w:lvl w:ilvl="2" w:tplc="39A60236">
      <w:numFmt w:val="bullet"/>
      <w:lvlText w:val="•"/>
      <w:lvlJc w:val="left"/>
      <w:pPr>
        <w:ind w:left="2358" w:hanging="617"/>
      </w:pPr>
      <w:rPr>
        <w:rFonts w:hint="default"/>
        <w:lang w:val="it-IT" w:eastAsia="en-US" w:bidi="ar-SA"/>
      </w:rPr>
    </w:lvl>
    <w:lvl w:ilvl="3" w:tplc="0D8AA6CE">
      <w:numFmt w:val="bullet"/>
      <w:lvlText w:val="•"/>
      <w:lvlJc w:val="left"/>
      <w:pPr>
        <w:ind w:left="3347" w:hanging="617"/>
      </w:pPr>
      <w:rPr>
        <w:rFonts w:hint="default"/>
        <w:lang w:val="it-IT" w:eastAsia="en-US" w:bidi="ar-SA"/>
      </w:rPr>
    </w:lvl>
    <w:lvl w:ilvl="4" w:tplc="9542A8E4">
      <w:numFmt w:val="bullet"/>
      <w:lvlText w:val="•"/>
      <w:lvlJc w:val="left"/>
      <w:pPr>
        <w:ind w:left="4336" w:hanging="617"/>
      </w:pPr>
      <w:rPr>
        <w:rFonts w:hint="default"/>
        <w:lang w:val="it-IT" w:eastAsia="en-US" w:bidi="ar-SA"/>
      </w:rPr>
    </w:lvl>
    <w:lvl w:ilvl="5" w:tplc="C486F88A">
      <w:numFmt w:val="bullet"/>
      <w:lvlText w:val="•"/>
      <w:lvlJc w:val="left"/>
      <w:pPr>
        <w:ind w:left="5325" w:hanging="617"/>
      </w:pPr>
      <w:rPr>
        <w:rFonts w:hint="default"/>
        <w:lang w:val="it-IT" w:eastAsia="en-US" w:bidi="ar-SA"/>
      </w:rPr>
    </w:lvl>
    <w:lvl w:ilvl="6" w:tplc="4D26099E">
      <w:numFmt w:val="bullet"/>
      <w:lvlText w:val="•"/>
      <w:lvlJc w:val="left"/>
      <w:pPr>
        <w:ind w:left="6314" w:hanging="617"/>
      </w:pPr>
      <w:rPr>
        <w:rFonts w:hint="default"/>
        <w:lang w:val="it-IT" w:eastAsia="en-US" w:bidi="ar-SA"/>
      </w:rPr>
    </w:lvl>
    <w:lvl w:ilvl="7" w:tplc="2D66F250">
      <w:numFmt w:val="bullet"/>
      <w:lvlText w:val="•"/>
      <w:lvlJc w:val="left"/>
      <w:pPr>
        <w:ind w:left="7303" w:hanging="617"/>
      </w:pPr>
      <w:rPr>
        <w:rFonts w:hint="default"/>
        <w:lang w:val="it-IT" w:eastAsia="en-US" w:bidi="ar-SA"/>
      </w:rPr>
    </w:lvl>
    <w:lvl w:ilvl="8" w:tplc="8C6C9F84">
      <w:numFmt w:val="bullet"/>
      <w:lvlText w:val="•"/>
      <w:lvlJc w:val="left"/>
      <w:pPr>
        <w:ind w:left="8292" w:hanging="617"/>
      </w:pPr>
      <w:rPr>
        <w:rFonts w:hint="default"/>
        <w:lang w:val="it-IT" w:eastAsia="en-US" w:bidi="ar-SA"/>
      </w:rPr>
    </w:lvl>
  </w:abstractNum>
  <w:abstractNum w:abstractNumId="5" w15:restartNumberingAfterBreak="0">
    <w:nsid w:val="5C712CCB"/>
    <w:multiLevelType w:val="hybridMultilevel"/>
    <w:tmpl w:val="4AB2E34A"/>
    <w:lvl w:ilvl="0" w:tplc="1A1AD754">
      <w:start w:val="7"/>
      <w:numFmt w:val="decimal"/>
      <w:lvlText w:val="%1."/>
      <w:lvlJc w:val="left"/>
      <w:pPr>
        <w:ind w:left="442" w:hanging="2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8A03E1C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C168CFE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61E027DE">
      <w:numFmt w:val="bullet"/>
      <w:lvlText w:val="•"/>
      <w:lvlJc w:val="left"/>
      <w:pPr>
        <w:ind w:left="3075" w:hanging="348"/>
      </w:pPr>
      <w:rPr>
        <w:rFonts w:hint="default"/>
        <w:lang w:val="it-IT" w:eastAsia="en-US" w:bidi="ar-SA"/>
      </w:rPr>
    </w:lvl>
    <w:lvl w:ilvl="4" w:tplc="BCE63994">
      <w:numFmt w:val="bullet"/>
      <w:lvlText w:val="•"/>
      <w:lvlJc w:val="left"/>
      <w:pPr>
        <w:ind w:left="4103" w:hanging="348"/>
      </w:pPr>
      <w:rPr>
        <w:rFonts w:hint="default"/>
        <w:lang w:val="it-IT" w:eastAsia="en-US" w:bidi="ar-SA"/>
      </w:rPr>
    </w:lvl>
    <w:lvl w:ilvl="5" w:tplc="73109BB0">
      <w:numFmt w:val="bullet"/>
      <w:lvlText w:val="•"/>
      <w:lvlJc w:val="left"/>
      <w:pPr>
        <w:ind w:left="5131" w:hanging="348"/>
      </w:pPr>
      <w:rPr>
        <w:rFonts w:hint="default"/>
        <w:lang w:val="it-IT" w:eastAsia="en-US" w:bidi="ar-SA"/>
      </w:rPr>
    </w:lvl>
    <w:lvl w:ilvl="6" w:tplc="5F606CBE">
      <w:numFmt w:val="bullet"/>
      <w:lvlText w:val="•"/>
      <w:lvlJc w:val="left"/>
      <w:pPr>
        <w:ind w:left="6159" w:hanging="348"/>
      </w:pPr>
      <w:rPr>
        <w:rFonts w:hint="default"/>
        <w:lang w:val="it-IT" w:eastAsia="en-US" w:bidi="ar-SA"/>
      </w:rPr>
    </w:lvl>
    <w:lvl w:ilvl="7" w:tplc="3C760C88">
      <w:numFmt w:val="bullet"/>
      <w:lvlText w:val="•"/>
      <w:lvlJc w:val="left"/>
      <w:pPr>
        <w:ind w:left="7187" w:hanging="348"/>
      </w:pPr>
      <w:rPr>
        <w:rFonts w:hint="default"/>
        <w:lang w:val="it-IT" w:eastAsia="en-US" w:bidi="ar-SA"/>
      </w:rPr>
    </w:lvl>
    <w:lvl w:ilvl="8" w:tplc="20D608AE">
      <w:numFmt w:val="bullet"/>
      <w:lvlText w:val="•"/>
      <w:lvlJc w:val="left"/>
      <w:pPr>
        <w:ind w:left="8215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64F42EB7"/>
    <w:multiLevelType w:val="hybridMultilevel"/>
    <w:tmpl w:val="C2AE4746"/>
    <w:lvl w:ilvl="0" w:tplc="97180B82">
      <w:numFmt w:val="bullet"/>
      <w:lvlText w:val=""/>
      <w:lvlJc w:val="left"/>
      <w:pPr>
        <w:ind w:left="101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786E340">
      <w:numFmt w:val="bullet"/>
      <w:lvlText w:val="•"/>
      <w:lvlJc w:val="left"/>
      <w:pPr>
        <w:ind w:left="1945" w:hanging="348"/>
      </w:pPr>
      <w:rPr>
        <w:rFonts w:hint="default"/>
        <w:lang w:val="it-IT" w:eastAsia="en-US" w:bidi="ar-SA"/>
      </w:rPr>
    </w:lvl>
    <w:lvl w:ilvl="2" w:tplc="D206D4DA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3" w:tplc="2C6454EC">
      <w:numFmt w:val="bullet"/>
      <w:lvlText w:val="•"/>
      <w:lvlJc w:val="left"/>
      <w:pPr>
        <w:ind w:left="3795" w:hanging="348"/>
      </w:pPr>
      <w:rPr>
        <w:rFonts w:hint="default"/>
        <w:lang w:val="it-IT" w:eastAsia="en-US" w:bidi="ar-SA"/>
      </w:rPr>
    </w:lvl>
    <w:lvl w:ilvl="4" w:tplc="7CAE8484">
      <w:numFmt w:val="bullet"/>
      <w:lvlText w:val="•"/>
      <w:lvlJc w:val="left"/>
      <w:pPr>
        <w:ind w:left="4720" w:hanging="348"/>
      </w:pPr>
      <w:rPr>
        <w:rFonts w:hint="default"/>
        <w:lang w:val="it-IT" w:eastAsia="en-US" w:bidi="ar-SA"/>
      </w:rPr>
    </w:lvl>
    <w:lvl w:ilvl="5" w:tplc="5420CE10">
      <w:numFmt w:val="bullet"/>
      <w:lvlText w:val="•"/>
      <w:lvlJc w:val="left"/>
      <w:pPr>
        <w:ind w:left="5645" w:hanging="348"/>
      </w:pPr>
      <w:rPr>
        <w:rFonts w:hint="default"/>
        <w:lang w:val="it-IT" w:eastAsia="en-US" w:bidi="ar-SA"/>
      </w:rPr>
    </w:lvl>
    <w:lvl w:ilvl="6" w:tplc="CD4EC46A">
      <w:numFmt w:val="bullet"/>
      <w:lvlText w:val="•"/>
      <w:lvlJc w:val="left"/>
      <w:pPr>
        <w:ind w:left="6570" w:hanging="348"/>
      </w:pPr>
      <w:rPr>
        <w:rFonts w:hint="default"/>
        <w:lang w:val="it-IT" w:eastAsia="en-US" w:bidi="ar-SA"/>
      </w:rPr>
    </w:lvl>
    <w:lvl w:ilvl="7" w:tplc="9B185FA0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F8EC0AB0">
      <w:numFmt w:val="bullet"/>
      <w:lvlText w:val="•"/>
      <w:lvlJc w:val="left"/>
      <w:pPr>
        <w:ind w:left="8420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92669CE"/>
    <w:multiLevelType w:val="hybridMultilevel"/>
    <w:tmpl w:val="80B62A7E"/>
    <w:lvl w:ilvl="0" w:tplc="A620ABF4">
      <w:start w:val="1"/>
      <w:numFmt w:val="lowerLetter"/>
      <w:lvlText w:val="%1)"/>
      <w:lvlJc w:val="left"/>
      <w:pPr>
        <w:ind w:left="998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B4C2B74">
      <w:numFmt w:val="bullet"/>
      <w:lvlText w:val="•"/>
      <w:lvlJc w:val="left"/>
      <w:pPr>
        <w:ind w:left="1927" w:hanging="286"/>
      </w:pPr>
      <w:rPr>
        <w:rFonts w:hint="default"/>
        <w:lang w:val="it-IT" w:eastAsia="en-US" w:bidi="ar-SA"/>
      </w:rPr>
    </w:lvl>
    <w:lvl w:ilvl="2" w:tplc="73B8E52A">
      <w:numFmt w:val="bullet"/>
      <w:lvlText w:val="•"/>
      <w:lvlJc w:val="left"/>
      <w:pPr>
        <w:ind w:left="2854" w:hanging="286"/>
      </w:pPr>
      <w:rPr>
        <w:rFonts w:hint="default"/>
        <w:lang w:val="it-IT" w:eastAsia="en-US" w:bidi="ar-SA"/>
      </w:rPr>
    </w:lvl>
    <w:lvl w:ilvl="3" w:tplc="39D64C1C">
      <w:numFmt w:val="bullet"/>
      <w:lvlText w:val="•"/>
      <w:lvlJc w:val="left"/>
      <w:pPr>
        <w:ind w:left="3781" w:hanging="286"/>
      </w:pPr>
      <w:rPr>
        <w:rFonts w:hint="default"/>
        <w:lang w:val="it-IT" w:eastAsia="en-US" w:bidi="ar-SA"/>
      </w:rPr>
    </w:lvl>
    <w:lvl w:ilvl="4" w:tplc="584A9390">
      <w:numFmt w:val="bullet"/>
      <w:lvlText w:val="•"/>
      <w:lvlJc w:val="left"/>
      <w:pPr>
        <w:ind w:left="4708" w:hanging="286"/>
      </w:pPr>
      <w:rPr>
        <w:rFonts w:hint="default"/>
        <w:lang w:val="it-IT" w:eastAsia="en-US" w:bidi="ar-SA"/>
      </w:rPr>
    </w:lvl>
    <w:lvl w:ilvl="5" w:tplc="9A3ECE32">
      <w:numFmt w:val="bullet"/>
      <w:lvlText w:val="•"/>
      <w:lvlJc w:val="left"/>
      <w:pPr>
        <w:ind w:left="5635" w:hanging="286"/>
      </w:pPr>
      <w:rPr>
        <w:rFonts w:hint="default"/>
        <w:lang w:val="it-IT" w:eastAsia="en-US" w:bidi="ar-SA"/>
      </w:rPr>
    </w:lvl>
    <w:lvl w:ilvl="6" w:tplc="1242EA14">
      <w:numFmt w:val="bullet"/>
      <w:lvlText w:val="•"/>
      <w:lvlJc w:val="left"/>
      <w:pPr>
        <w:ind w:left="6562" w:hanging="286"/>
      </w:pPr>
      <w:rPr>
        <w:rFonts w:hint="default"/>
        <w:lang w:val="it-IT" w:eastAsia="en-US" w:bidi="ar-SA"/>
      </w:rPr>
    </w:lvl>
    <w:lvl w:ilvl="7" w:tplc="850CC27C">
      <w:numFmt w:val="bullet"/>
      <w:lvlText w:val="•"/>
      <w:lvlJc w:val="left"/>
      <w:pPr>
        <w:ind w:left="7489" w:hanging="286"/>
      </w:pPr>
      <w:rPr>
        <w:rFonts w:hint="default"/>
        <w:lang w:val="it-IT" w:eastAsia="en-US" w:bidi="ar-SA"/>
      </w:rPr>
    </w:lvl>
    <w:lvl w:ilvl="8" w:tplc="C5365A6C">
      <w:numFmt w:val="bullet"/>
      <w:lvlText w:val="•"/>
      <w:lvlJc w:val="left"/>
      <w:pPr>
        <w:ind w:left="8416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7A893651"/>
    <w:multiLevelType w:val="hybridMultilevel"/>
    <w:tmpl w:val="F5CA0ADA"/>
    <w:lvl w:ilvl="0" w:tplc="B0261E3C">
      <w:start w:val="1"/>
      <w:numFmt w:val="decimal"/>
      <w:lvlText w:val="%1."/>
      <w:lvlJc w:val="left"/>
      <w:pPr>
        <w:ind w:left="290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DA4AB1C">
      <w:start w:val="1"/>
      <w:numFmt w:val="lowerLetter"/>
      <w:lvlText w:val="%2)"/>
      <w:lvlJc w:val="left"/>
      <w:pPr>
        <w:ind w:left="998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C3DAFF10">
      <w:numFmt w:val="bullet"/>
      <w:lvlText w:val="•"/>
      <w:lvlJc w:val="left"/>
      <w:pPr>
        <w:ind w:left="2030" w:hanging="351"/>
      </w:pPr>
      <w:rPr>
        <w:rFonts w:hint="default"/>
        <w:lang w:val="it-IT" w:eastAsia="en-US" w:bidi="ar-SA"/>
      </w:rPr>
    </w:lvl>
    <w:lvl w:ilvl="3" w:tplc="9762F506">
      <w:numFmt w:val="bullet"/>
      <w:lvlText w:val="•"/>
      <w:lvlJc w:val="left"/>
      <w:pPr>
        <w:ind w:left="3060" w:hanging="351"/>
      </w:pPr>
      <w:rPr>
        <w:rFonts w:hint="default"/>
        <w:lang w:val="it-IT" w:eastAsia="en-US" w:bidi="ar-SA"/>
      </w:rPr>
    </w:lvl>
    <w:lvl w:ilvl="4" w:tplc="9184E528">
      <w:numFmt w:val="bullet"/>
      <w:lvlText w:val="•"/>
      <w:lvlJc w:val="left"/>
      <w:pPr>
        <w:ind w:left="4090" w:hanging="351"/>
      </w:pPr>
      <w:rPr>
        <w:rFonts w:hint="default"/>
        <w:lang w:val="it-IT" w:eastAsia="en-US" w:bidi="ar-SA"/>
      </w:rPr>
    </w:lvl>
    <w:lvl w:ilvl="5" w:tplc="CB146F62">
      <w:numFmt w:val="bullet"/>
      <w:lvlText w:val="•"/>
      <w:lvlJc w:val="left"/>
      <w:pPr>
        <w:ind w:left="5120" w:hanging="351"/>
      </w:pPr>
      <w:rPr>
        <w:rFonts w:hint="default"/>
        <w:lang w:val="it-IT" w:eastAsia="en-US" w:bidi="ar-SA"/>
      </w:rPr>
    </w:lvl>
    <w:lvl w:ilvl="6" w:tplc="7F6EFB60">
      <w:numFmt w:val="bullet"/>
      <w:lvlText w:val="•"/>
      <w:lvlJc w:val="left"/>
      <w:pPr>
        <w:ind w:left="6150" w:hanging="351"/>
      </w:pPr>
      <w:rPr>
        <w:rFonts w:hint="default"/>
        <w:lang w:val="it-IT" w:eastAsia="en-US" w:bidi="ar-SA"/>
      </w:rPr>
    </w:lvl>
    <w:lvl w:ilvl="7" w:tplc="5CD49F5E">
      <w:numFmt w:val="bullet"/>
      <w:lvlText w:val="•"/>
      <w:lvlJc w:val="left"/>
      <w:pPr>
        <w:ind w:left="7180" w:hanging="351"/>
      </w:pPr>
      <w:rPr>
        <w:rFonts w:hint="default"/>
        <w:lang w:val="it-IT" w:eastAsia="en-US" w:bidi="ar-SA"/>
      </w:rPr>
    </w:lvl>
    <w:lvl w:ilvl="8" w:tplc="75907CE4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72"/>
    <w:rsid w:val="008423CA"/>
    <w:rsid w:val="008B5F65"/>
    <w:rsid w:val="00951A15"/>
    <w:rsid w:val="00A8006F"/>
    <w:rsid w:val="00C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EE4C7"/>
  <w15:docId w15:val="{3B07CB21-C388-4458-8881-30E31517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8" w:right="269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left="220" w:right="119"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3"/>
      <w:ind w:left="10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Ced</dc:creator>
  <cp:lastModifiedBy>Laura Cortesi</cp:lastModifiedBy>
  <cp:revision>3</cp:revision>
  <dcterms:created xsi:type="dcterms:W3CDTF">2023-06-29T13:42:00Z</dcterms:created>
  <dcterms:modified xsi:type="dcterms:W3CDTF">2023-06-29T14:04:00Z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2023-06-29T00:00:00Z</vt:filetime>
  </property>
</Properties>
</file>