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6A1F" w14:textId="51195C48" w:rsidR="00B65295" w:rsidRPr="00C1498D" w:rsidRDefault="00B65295" w:rsidP="002C7FBA">
      <w:pPr>
        <w:tabs>
          <w:tab w:val="left" w:pos="3692"/>
        </w:tabs>
        <w:spacing w:after="120"/>
        <w:jc w:val="center"/>
        <w:rPr>
          <w:rFonts w:eastAsia="Times New Roman" w:cstheme="minorHAnsi"/>
          <w:b/>
        </w:rPr>
      </w:pPr>
      <w:r w:rsidRPr="00C1498D">
        <w:rPr>
          <w:rFonts w:eastAsia="Times New Roman" w:cstheme="minorHAnsi"/>
          <w:b/>
          <w:sz w:val="28"/>
        </w:rPr>
        <w:t>Comune di Concesio</w:t>
      </w:r>
    </w:p>
    <w:p w14:paraId="2D800D17" w14:textId="77777777" w:rsidR="00B65295" w:rsidRPr="00C1498D" w:rsidRDefault="00B65295" w:rsidP="00B65295">
      <w:pPr>
        <w:jc w:val="center"/>
        <w:rPr>
          <w:rFonts w:eastAsia="Times New Roman" w:cstheme="minorHAnsi"/>
          <w:b/>
        </w:rPr>
      </w:pPr>
      <w:r w:rsidRPr="00C1498D">
        <w:rPr>
          <w:rFonts w:eastAsia="Times New Roman" w:cstheme="minorHAnsi"/>
          <w:b/>
        </w:rPr>
        <w:t>Provincia di Brescia</w:t>
      </w:r>
    </w:p>
    <w:p w14:paraId="78254287" w14:textId="77777777" w:rsidR="004F18D9" w:rsidRPr="00C1498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48763CF6" w14:textId="77777777" w:rsidR="004F18D9" w:rsidRPr="003342A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it-IT"/>
        </w:rPr>
      </w:pPr>
      <w:r w:rsidRPr="003342A1">
        <w:rPr>
          <w:rFonts w:eastAsia="Times New Roman" w:cstheme="minorHAnsi"/>
          <w:b/>
          <w:color w:val="000000"/>
          <w:sz w:val="28"/>
          <w:szCs w:val="28"/>
          <w:lang w:eastAsia="it-IT"/>
        </w:rPr>
        <w:t>CERTIFICATO DI REGOLARE ESECUZIONE</w:t>
      </w:r>
    </w:p>
    <w:p w14:paraId="7B0D9662" w14:textId="69D4FC32" w:rsidR="004F18D9" w:rsidRPr="003342A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4"/>
          <w:lang w:eastAsia="it-IT"/>
        </w:rPr>
      </w:pPr>
      <w:r w:rsidRPr="003342A1">
        <w:rPr>
          <w:rFonts w:eastAsia="Times New Roman" w:cstheme="minorHAnsi"/>
          <w:i/>
          <w:color w:val="000000"/>
          <w:sz w:val="18"/>
          <w:szCs w:val="24"/>
          <w:lang w:eastAsia="it-IT"/>
        </w:rPr>
        <w:t>(art. 50 comma 7, art. 116 comma 7, All. II.14 art. 28</w:t>
      </w:r>
      <w:r w:rsidR="00C1498D" w:rsidRPr="003342A1">
        <w:rPr>
          <w:rFonts w:eastAsia="Times New Roman" w:cstheme="minorHAnsi"/>
          <w:i/>
          <w:color w:val="000000"/>
          <w:sz w:val="18"/>
          <w:szCs w:val="24"/>
          <w:lang w:eastAsia="it-IT"/>
        </w:rPr>
        <w:t xml:space="preserve"> del D.Lgs. n. 36/2023</w:t>
      </w:r>
      <w:r w:rsidRPr="003342A1">
        <w:rPr>
          <w:rFonts w:eastAsia="Times New Roman" w:cstheme="minorHAnsi"/>
          <w:i/>
          <w:color w:val="000000"/>
          <w:sz w:val="18"/>
          <w:szCs w:val="24"/>
          <w:lang w:eastAsia="it-IT"/>
        </w:rPr>
        <w:t>)</w:t>
      </w:r>
    </w:p>
    <w:p w14:paraId="534F38D1" w14:textId="0E68BC97" w:rsidR="004F18D9" w:rsidRDefault="004F18D9" w:rsidP="004F18D9">
      <w:pPr>
        <w:widowControl w:val="0"/>
        <w:autoSpaceDE w:val="0"/>
        <w:autoSpaceDN w:val="0"/>
        <w:adjustRightInd w:val="0"/>
        <w:spacing w:before="60" w:after="60" w:line="240" w:lineRule="auto"/>
        <w:ind w:left="1704" w:hanging="1704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tbl>
      <w:tblPr>
        <w:tblStyle w:val="Grigliatabella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10"/>
        <w:gridCol w:w="7223"/>
      </w:tblGrid>
      <w:tr w:rsidR="008D271D" w:rsidRPr="004E1A4B" w14:paraId="119551D1" w14:textId="77777777" w:rsidTr="004E1A4B">
        <w:tc>
          <w:tcPr>
            <w:tcW w:w="2410" w:type="dxa"/>
            <w:shd w:val="clear" w:color="auto" w:fill="auto"/>
          </w:tcPr>
          <w:p w14:paraId="38A55671" w14:textId="500AFB15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STAZIONE APPALTANTE:</w:t>
            </w:r>
          </w:p>
        </w:tc>
        <w:tc>
          <w:tcPr>
            <w:tcW w:w="7223" w:type="dxa"/>
            <w:shd w:val="clear" w:color="auto" w:fill="auto"/>
          </w:tcPr>
          <w:p w14:paraId="39F1F01D" w14:textId="3D54B42F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Comune di Concesio</w:t>
            </w:r>
          </w:p>
        </w:tc>
      </w:tr>
      <w:tr w:rsidR="008D271D" w:rsidRPr="004E1A4B" w14:paraId="1F31EAAB" w14:textId="77777777" w:rsidTr="004E1A4B">
        <w:tc>
          <w:tcPr>
            <w:tcW w:w="2410" w:type="dxa"/>
            <w:shd w:val="clear" w:color="auto" w:fill="auto"/>
          </w:tcPr>
          <w:p w14:paraId="28708B21" w14:textId="72854BE4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7223" w:type="dxa"/>
            <w:shd w:val="clear" w:color="auto" w:fill="auto"/>
          </w:tcPr>
          <w:p w14:paraId="0096406B" w14:textId="364AF0DD" w:rsidR="008D271D" w:rsidRPr="004E1A4B" w:rsidRDefault="004E1A4B" w:rsidP="00392F7E">
            <w:pPr>
              <w:spacing w:before="120" w:after="120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A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LAVORI DI REALIZZAZIONE DELL’IMPIANTO FOTOVOLTAICO POSTO SULLA COPERTURA DELLA BIBLIOTECA IN VIA MATTEI, 99 - LP 607 - Misura P.N.R.R.: M2C4I2.2 - CUP D42C24000040006 - CIG B2C01A1290</w:t>
            </w:r>
          </w:p>
        </w:tc>
      </w:tr>
      <w:tr w:rsidR="008D271D" w:rsidRPr="004E1A4B" w14:paraId="2006FDAC" w14:textId="77777777" w:rsidTr="004E1A4B">
        <w:tc>
          <w:tcPr>
            <w:tcW w:w="2410" w:type="dxa"/>
            <w:shd w:val="clear" w:color="auto" w:fill="auto"/>
          </w:tcPr>
          <w:p w14:paraId="59045286" w14:textId="0C34C0D0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COMMITTENTE:</w:t>
            </w:r>
          </w:p>
        </w:tc>
        <w:tc>
          <w:tcPr>
            <w:tcW w:w="7223" w:type="dxa"/>
            <w:shd w:val="clear" w:color="auto" w:fill="auto"/>
          </w:tcPr>
          <w:p w14:paraId="15DED110" w14:textId="7182B2C0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Comune di Concesio</w:t>
            </w:r>
          </w:p>
        </w:tc>
      </w:tr>
      <w:tr w:rsidR="008D271D" w:rsidRPr="004E1A4B" w14:paraId="1EF023BB" w14:textId="77777777" w:rsidTr="004E1A4B">
        <w:tc>
          <w:tcPr>
            <w:tcW w:w="2410" w:type="dxa"/>
            <w:shd w:val="clear" w:color="auto" w:fill="auto"/>
          </w:tcPr>
          <w:p w14:paraId="473E856D" w14:textId="0B0F3A59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RUP:</w:t>
            </w:r>
          </w:p>
        </w:tc>
        <w:tc>
          <w:tcPr>
            <w:tcW w:w="7223" w:type="dxa"/>
            <w:shd w:val="clear" w:color="auto" w:fill="auto"/>
          </w:tcPr>
          <w:p w14:paraId="44918D8D" w14:textId="7520DC21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Arch. Flavia Gusberti</w:t>
            </w:r>
          </w:p>
        </w:tc>
      </w:tr>
      <w:tr w:rsidR="004E1A4B" w:rsidRPr="004E1A4B" w14:paraId="7459C31F" w14:textId="77777777" w:rsidTr="004E1A4B">
        <w:tc>
          <w:tcPr>
            <w:tcW w:w="2410" w:type="dxa"/>
            <w:shd w:val="clear" w:color="auto" w:fill="auto"/>
          </w:tcPr>
          <w:p w14:paraId="2D965461" w14:textId="65C8FB3A" w:rsidR="004E1A4B" w:rsidRPr="004E1A4B" w:rsidRDefault="004E1A4B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A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PROGETTISTA:</w:t>
            </w:r>
          </w:p>
        </w:tc>
        <w:tc>
          <w:tcPr>
            <w:tcW w:w="7223" w:type="dxa"/>
            <w:shd w:val="clear" w:color="auto" w:fill="auto"/>
          </w:tcPr>
          <w:p w14:paraId="7B2FD05F" w14:textId="6E3EF70F" w:rsidR="004E1A4B" w:rsidRPr="004E1A4B" w:rsidRDefault="004E1A4B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Per.Ind. Andrea Maffolini</w:t>
            </w:r>
          </w:p>
        </w:tc>
      </w:tr>
      <w:tr w:rsidR="008D271D" w:rsidRPr="004E1A4B" w14:paraId="73BE73C8" w14:textId="77777777" w:rsidTr="004E1A4B">
        <w:tc>
          <w:tcPr>
            <w:tcW w:w="2410" w:type="dxa"/>
            <w:shd w:val="clear" w:color="auto" w:fill="auto"/>
          </w:tcPr>
          <w:p w14:paraId="7D9777AD" w14:textId="27E55221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DIRETTORE LAVORI</w:t>
            </w:r>
          </w:p>
        </w:tc>
        <w:tc>
          <w:tcPr>
            <w:tcW w:w="7223" w:type="dxa"/>
            <w:shd w:val="clear" w:color="auto" w:fill="auto"/>
          </w:tcPr>
          <w:p w14:paraId="36D71146" w14:textId="1F50A5D9" w:rsidR="008D271D" w:rsidRPr="004E1A4B" w:rsidRDefault="004E1A4B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Geom. Marco Turati</w:t>
            </w:r>
          </w:p>
        </w:tc>
      </w:tr>
      <w:tr w:rsidR="008D271D" w:rsidRPr="004E1A4B" w14:paraId="5B8B8C27" w14:textId="77777777" w:rsidTr="004E1A4B">
        <w:tc>
          <w:tcPr>
            <w:tcW w:w="2410" w:type="dxa"/>
            <w:shd w:val="clear" w:color="auto" w:fill="auto"/>
          </w:tcPr>
          <w:p w14:paraId="6C6CB930" w14:textId="047057DF" w:rsidR="008D271D" w:rsidRPr="004E1A4B" w:rsidRDefault="008D271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IMPRESA:</w:t>
            </w:r>
          </w:p>
        </w:tc>
        <w:tc>
          <w:tcPr>
            <w:tcW w:w="7223" w:type="dxa"/>
            <w:shd w:val="clear" w:color="auto" w:fill="auto"/>
          </w:tcPr>
          <w:p w14:paraId="22095841" w14:textId="6B6FA590" w:rsidR="008D271D" w:rsidRPr="004E1A4B" w:rsidRDefault="004E1A4B" w:rsidP="004E1A4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A4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RA ENERGY SRL</w:t>
            </w:r>
            <w:r w:rsidRPr="004E1A4B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con sede in Via Sangervasio n. 100 - 25062 - Concesio (BS), C.F./P.IVA 03585840980</w:t>
            </w:r>
          </w:p>
        </w:tc>
      </w:tr>
      <w:tr w:rsidR="004E1A4B" w:rsidRPr="004E1A4B" w14:paraId="04453F1C" w14:textId="77777777" w:rsidTr="004E1A4B">
        <w:tc>
          <w:tcPr>
            <w:tcW w:w="2410" w:type="dxa"/>
            <w:shd w:val="clear" w:color="auto" w:fill="auto"/>
          </w:tcPr>
          <w:p w14:paraId="2990CAF2" w14:textId="5A3CDE93" w:rsidR="004E1A4B" w:rsidRPr="004E1A4B" w:rsidRDefault="004E1A4B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CONTRATTO:</w:t>
            </w:r>
          </w:p>
        </w:tc>
        <w:tc>
          <w:tcPr>
            <w:tcW w:w="7223" w:type="dxa"/>
            <w:shd w:val="clear" w:color="auto" w:fill="auto"/>
          </w:tcPr>
          <w:p w14:paraId="32C680BA" w14:textId="1012BA29" w:rsidR="004E1A4B" w:rsidRPr="004E1A4B" w:rsidRDefault="00511F7D" w:rsidP="00511F7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11F7D">
              <w:rPr>
                <w:rFonts w:eastAsia="Times New Roman" w:cstheme="minorHAnsi"/>
                <w:color w:val="000000"/>
                <w:sz w:val="20"/>
                <w:szCs w:val="24"/>
                <w:lang w:eastAsia="it-IT"/>
              </w:rPr>
              <w:t>Il contratto si è concluso mediante lettera commerciale ai sensi dell'art. 18 comma 1 del D.Lgs. 36/2023, comunicazione aggiudicazione in data</w:t>
            </w:r>
            <w:r w:rsidR="004E1A4B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12.09.2024 prot. n. 26808</w:t>
            </w:r>
          </w:p>
        </w:tc>
      </w:tr>
      <w:tr w:rsidR="004E1A4B" w:rsidRPr="004E1A4B" w14:paraId="429E5DDD" w14:textId="77777777" w:rsidTr="004E1A4B">
        <w:tc>
          <w:tcPr>
            <w:tcW w:w="2410" w:type="dxa"/>
            <w:shd w:val="clear" w:color="auto" w:fill="auto"/>
          </w:tcPr>
          <w:p w14:paraId="38943223" w14:textId="103C3701" w:rsidR="004E1A4B" w:rsidRPr="004E1A4B" w:rsidRDefault="004E1A4B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IMPORTO CONTRATTUALE INIZIALE:</w:t>
            </w:r>
          </w:p>
        </w:tc>
        <w:tc>
          <w:tcPr>
            <w:tcW w:w="7223" w:type="dxa"/>
            <w:shd w:val="clear" w:color="auto" w:fill="auto"/>
          </w:tcPr>
          <w:p w14:paraId="28543C69" w14:textId="7BEB34DF" w:rsidR="004E1A4B" w:rsidRPr="00D9497E" w:rsidRDefault="00D9497E" w:rsidP="00511F7D">
            <w:pPr>
              <w:spacing w:before="120" w:after="120"/>
              <w:ind w:left="33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497E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511F7D" w:rsidRPr="00511F7D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>73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  <w:r w:rsidR="00511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081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,</w:t>
            </w:r>
            <w:r w:rsidR="00511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50</w:t>
            </w:r>
            <w:r w:rsidRPr="00D949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,</w:t>
            </w:r>
            <w:r w:rsidR="00511F7D" w:rsidRPr="00511F7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 di cui € 66.933,00 per lavori e 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€ 6.148,50 per oneri della sicurezza</w:t>
            </w:r>
            <w:r w:rsidR="00511F7D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11F7D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oltre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IVA 10%, per un importo complessivo di 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€ 80.389,65</w:t>
            </w:r>
          </w:p>
        </w:tc>
      </w:tr>
      <w:tr w:rsidR="004E1A4B" w:rsidRPr="004E1A4B" w14:paraId="61415B72" w14:textId="77777777" w:rsidTr="004E1A4B">
        <w:tc>
          <w:tcPr>
            <w:tcW w:w="2410" w:type="dxa"/>
            <w:shd w:val="clear" w:color="auto" w:fill="auto"/>
          </w:tcPr>
          <w:p w14:paraId="3D20CA5F" w14:textId="2E5D184C" w:rsidR="004E1A4B" w:rsidRPr="004E1A4B" w:rsidRDefault="004E1A4B" w:rsidP="004E1A4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TOTALE IMPORTO CONTRATTUALE:</w:t>
            </w:r>
          </w:p>
        </w:tc>
        <w:tc>
          <w:tcPr>
            <w:tcW w:w="7223" w:type="dxa"/>
            <w:shd w:val="clear" w:color="auto" w:fill="auto"/>
          </w:tcPr>
          <w:p w14:paraId="2E006C24" w14:textId="1DE08BC4" w:rsidR="004E1A4B" w:rsidRPr="004E1A4B" w:rsidRDefault="00511F7D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9497E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 xml:space="preserve">€ </w:t>
            </w:r>
            <w:r w:rsidRPr="00511F7D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>73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081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50</w:t>
            </w:r>
            <w:r w:rsidRPr="00D949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,</w:t>
            </w:r>
            <w:r w:rsidRPr="00511F7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 di cui € 66.933,00 per lavori e 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€ 6.148,50 per oneri della sicurezza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oltre</w:t>
            </w:r>
            <w:r w:rsidRPr="00D9497E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IVA 10%, per un importo complessivo di </w:t>
            </w:r>
            <w:r w:rsidRPr="00D9497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€ 80.389,65</w:t>
            </w:r>
          </w:p>
        </w:tc>
      </w:tr>
      <w:tr w:rsidR="004E1A4B" w:rsidRPr="004E1A4B" w14:paraId="3DA29F60" w14:textId="77777777" w:rsidTr="004E1A4B">
        <w:tc>
          <w:tcPr>
            <w:tcW w:w="2410" w:type="dxa"/>
            <w:shd w:val="clear" w:color="auto" w:fill="auto"/>
          </w:tcPr>
          <w:p w14:paraId="72837BE5" w14:textId="68A8DE5F" w:rsidR="004E1A4B" w:rsidRPr="004E1A4B" w:rsidRDefault="004E1A4B" w:rsidP="004E1A4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CUP:</w:t>
            </w:r>
          </w:p>
        </w:tc>
        <w:tc>
          <w:tcPr>
            <w:tcW w:w="7223" w:type="dxa"/>
            <w:shd w:val="clear" w:color="auto" w:fill="auto"/>
          </w:tcPr>
          <w:p w14:paraId="3934E785" w14:textId="11DE8E35" w:rsidR="004E1A4B" w:rsidRPr="00096438" w:rsidRDefault="00096438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E1A4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D42C24000040006</w:t>
            </w:r>
          </w:p>
        </w:tc>
      </w:tr>
      <w:tr w:rsidR="004E1A4B" w:rsidRPr="004E1A4B" w14:paraId="2C4831BD" w14:textId="77777777" w:rsidTr="004E1A4B">
        <w:tc>
          <w:tcPr>
            <w:tcW w:w="2410" w:type="dxa"/>
            <w:shd w:val="clear" w:color="auto" w:fill="auto"/>
          </w:tcPr>
          <w:p w14:paraId="499745DA" w14:textId="1F39F4C6" w:rsidR="004E1A4B" w:rsidRPr="004E1A4B" w:rsidRDefault="004E1A4B" w:rsidP="004E1A4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D271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CIG:</w:t>
            </w:r>
          </w:p>
        </w:tc>
        <w:tc>
          <w:tcPr>
            <w:tcW w:w="7223" w:type="dxa"/>
            <w:shd w:val="clear" w:color="auto" w:fill="auto"/>
          </w:tcPr>
          <w:p w14:paraId="4B5F90F0" w14:textId="23C70DAE" w:rsidR="004E1A4B" w:rsidRPr="00096438" w:rsidRDefault="00096438" w:rsidP="004F18D9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E1A4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B2C01A1290</w:t>
            </w:r>
          </w:p>
        </w:tc>
      </w:tr>
    </w:tbl>
    <w:p w14:paraId="5582BDE1" w14:textId="77777777" w:rsidR="004F18D9" w:rsidRPr="00D36881" w:rsidRDefault="004F18D9" w:rsidP="004F18D9">
      <w:pPr>
        <w:widowControl w:val="0"/>
        <w:autoSpaceDE w:val="0"/>
        <w:autoSpaceDN w:val="0"/>
        <w:adjustRightInd w:val="0"/>
        <w:spacing w:before="60" w:after="60" w:line="240" w:lineRule="auto"/>
        <w:ind w:left="1420" w:hanging="1420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p w14:paraId="13BB4D50" w14:textId="3E5C7D93" w:rsidR="004F18D9" w:rsidRPr="002E0BF6" w:rsidRDefault="004F18D9" w:rsidP="004F18D9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2E0BF6">
        <w:rPr>
          <w:rFonts w:eastAsia="Times New Roman" w:cstheme="minorHAnsi"/>
          <w:sz w:val="20"/>
          <w:szCs w:val="24"/>
          <w:lang w:eastAsia="it-IT"/>
        </w:rPr>
        <w:t xml:space="preserve">Il sottoscritto </w:t>
      </w:r>
      <w:r w:rsidR="002E0BF6" w:rsidRPr="002E0BF6">
        <w:rPr>
          <w:rFonts w:eastAsia="Times New Roman" w:cstheme="minorHAnsi"/>
          <w:color w:val="000000"/>
          <w:sz w:val="20"/>
          <w:szCs w:val="20"/>
          <w:lang w:eastAsia="it-IT"/>
        </w:rPr>
        <w:t>Geom. Marco Turati</w:t>
      </w:r>
      <w:r w:rsidRPr="002E0BF6">
        <w:rPr>
          <w:rFonts w:eastAsia="Times New Roman" w:cstheme="minorHAnsi"/>
          <w:color w:val="000000"/>
          <w:sz w:val="20"/>
          <w:szCs w:val="24"/>
          <w:lang w:eastAsia="it-IT"/>
        </w:rPr>
        <w:t>, in qualità di Direttore dei Lavori delle opere sopra indicate, i</w:t>
      </w:r>
      <w:r w:rsidRPr="002E0BF6">
        <w:rPr>
          <w:rFonts w:eastAsia="Times New Roman" w:cstheme="minorHAnsi"/>
          <w:sz w:val="20"/>
          <w:szCs w:val="24"/>
          <w:lang w:eastAsia="it-IT"/>
        </w:rPr>
        <w:t xml:space="preserve">n relazione all'esecuzione dei lavori svolti, </w:t>
      </w:r>
    </w:p>
    <w:p w14:paraId="1391B11C" w14:textId="748976FC" w:rsidR="004F18D9" w:rsidRPr="00821C0D" w:rsidRDefault="00E57D14" w:rsidP="00E57D1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E57D14">
        <w:rPr>
          <w:rFonts w:eastAsia="Times New Roman" w:cstheme="minorHAnsi"/>
          <w:b/>
          <w:color w:val="000000"/>
          <w:lang w:eastAsia="it-IT"/>
        </w:rPr>
        <w:t>PREMESSO</w:t>
      </w:r>
    </w:p>
    <w:p w14:paraId="45D4610B" w14:textId="77777777" w:rsidR="00821C0D" w:rsidRPr="00821C0D" w:rsidRDefault="00821C0D" w:rsidP="00821C0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19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1C0D">
        <w:rPr>
          <w:rFonts w:eastAsia="Times New Roman" w:cstheme="minorHAnsi"/>
          <w:sz w:val="20"/>
          <w:szCs w:val="20"/>
          <w:lang w:eastAsia="it-IT"/>
        </w:rPr>
        <w:t xml:space="preserve">che </w:t>
      </w:r>
      <w:r w:rsidRPr="00821C0D">
        <w:rPr>
          <w:rFonts w:eastAsia="Times New Roman" w:cstheme="minorHAnsi"/>
          <w:color w:val="000000"/>
          <w:sz w:val="20"/>
          <w:szCs w:val="20"/>
          <w:lang w:eastAsia="it-IT"/>
        </w:rPr>
        <w:t>con determinazione n. 230 del 30.04.2024 è stato affidato l’incarico</w:t>
      </w:r>
      <w:r w:rsidRPr="00821C0D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821C0D">
        <w:rPr>
          <w:rFonts w:cstheme="minorHAnsi"/>
          <w:bCs/>
          <w:color w:val="000000"/>
          <w:sz w:val="20"/>
          <w:szCs w:val="20"/>
        </w:rPr>
        <w:t>di p</w:t>
      </w:r>
      <w:r w:rsidRPr="00821C0D">
        <w:rPr>
          <w:rFonts w:cstheme="minorHAnsi"/>
          <w:bCs/>
          <w:color w:val="000000"/>
          <w:sz w:val="20"/>
          <w:szCs w:val="20"/>
          <w:lang w:eastAsia="it-IT"/>
        </w:rPr>
        <w:t>rogettazione esecutiva, direzione lavori e sicurezza dei lavori</w:t>
      </w:r>
      <w:r>
        <w:rPr>
          <w:rFonts w:cstheme="minorHAnsi"/>
          <w:bCs/>
          <w:color w:val="000000"/>
          <w:sz w:val="20"/>
          <w:szCs w:val="20"/>
          <w:lang w:eastAsia="it-IT"/>
        </w:rPr>
        <w:t xml:space="preserve"> in oggetto </w:t>
      </w:r>
      <w:r w:rsidRPr="00821C0D">
        <w:rPr>
          <w:rFonts w:eastAsia="Times New Roman" w:cstheme="minorHAnsi"/>
          <w:color w:val="000000"/>
          <w:sz w:val="20"/>
          <w:szCs w:val="20"/>
          <w:lang w:eastAsia="it-IT"/>
        </w:rPr>
        <w:t>allo Studio Maffolini Andrea, con sede in Via Chizzola n.20 – Rezzato (BS), C.F.: MFFNDR81D03B157A/P.IVA: 03233660988;</w:t>
      </w:r>
    </w:p>
    <w:p w14:paraId="4799C786" w14:textId="0A7B6831" w:rsidR="00821C0D" w:rsidRPr="00821C0D" w:rsidRDefault="00821C0D" w:rsidP="0069587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19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che con </w:t>
      </w:r>
      <w:r w:rsidRPr="00821C0D">
        <w:rPr>
          <w:rFonts w:eastAsia="Times New Roman" w:cstheme="minorHAnsi"/>
          <w:sz w:val="20"/>
          <w:szCs w:val="20"/>
          <w:lang w:eastAsia="it-IT"/>
        </w:rPr>
        <w:t>prot. 20321 del 04.07.2024</w:t>
      </w:r>
      <w:r>
        <w:rPr>
          <w:rFonts w:eastAsia="Times New Roman" w:cstheme="minorHAnsi"/>
          <w:sz w:val="20"/>
          <w:szCs w:val="20"/>
          <w:lang w:eastAsia="it-IT"/>
        </w:rPr>
        <w:t>, a seguito della</w:t>
      </w:r>
      <w:r w:rsidRPr="00821C0D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821C0D">
        <w:rPr>
          <w:rFonts w:cstheme="minorHAnsi"/>
          <w:sz w:val="20"/>
          <w:szCs w:val="20"/>
          <w:lang w:eastAsia="it-IT"/>
        </w:rPr>
        <w:t xml:space="preserve">richiesta </w:t>
      </w:r>
      <w:r>
        <w:rPr>
          <w:rFonts w:cstheme="minorHAnsi"/>
          <w:sz w:val="20"/>
          <w:szCs w:val="20"/>
          <w:lang w:eastAsia="it-IT"/>
        </w:rPr>
        <w:t xml:space="preserve">dello </w:t>
      </w:r>
      <w:r w:rsidRPr="00821C0D">
        <w:rPr>
          <w:rFonts w:eastAsia="Times New Roman" w:cstheme="minorHAnsi"/>
          <w:color w:val="000000"/>
          <w:sz w:val="20"/>
          <w:szCs w:val="20"/>
          <w:lang w:eastAsia="it-IT"/>
        </w:rPr>
        <w:t>Studio Maffolini Andrea</w:t>
      </w:r>
      <w:r w:rsidRPr="00821C0D">
        <w:rPr>
          <w:rFonts w:cstheme="minorHAnsi"/>
          <w:sz w:val="20"/>
          <w:szCs w:val="20"/>
          <w:lang w:eastAsia="it-IT"/>
        </w:rPr>
        <w:t xml:space="preserve"> prot. 20028 del 02/07/2024, </w:t>
      </w:r>
      <w:r>
        <w:rPr>
          <w:rFonts w:cstheme="minorHAnsi"/>
          <w:sz w:val="20"/>
          <w:szCs w:val="20"/>
          <w:lang w:eastAsia="it-IT"/>
        </w:rPr>
        <w:t xml:space="preserve">è stato </w:t>
      </w:r>
      <w:r w:rsidRPr="00821C0D">
        <w:rPr>
          <w:rFonts w:cstheme="minorHAnsi"/>
          <w:color w:val="000000"/>
          <w:sz w:val="20"/>
          <w:szCs w:val="20"/>
          <w:lang w:eastAsia="it-IT"/>
        </w:rPr>
        <w:t>autorizza</w:t>
      </w:r>
      <w:r>
        <w:rPr>
          <w:rFonts w:cstheme="minorHAnsi"/>
          <w:color w:val="000000"/>
          <w:sz w:val="20"/>
          <w:szCs w:val="20"/>
          <w:lang w:eastAsia="it-IT"/>
        </w:rPr>
        <w:t>to</w:t>
      </w:r>
      <w:r w:rsidRPr="00821C0D">
        <w:rPr>
          <w:rFonts w:cstheme="minorHAnsi"/>
          <w:color w:val="000000"/>
          <w:sz w:val="20"/>
          <w:szCs w:val="20"/>
          <w:lang w:eastAsia="it-IT"/>
        </w:rPr>
        <w:t xml:space="preserve"> </w:t>
      </w:r>
      <w:r>
        <w:rPr>
          <w:rFonts w:cstheme="minorHAnsi"/>
          <w:color w:val="000000"/>
          <w:sz w:val="20"/>
          <w:szCs w:val="20"/>
          <w:lang w:eastAsia="it-IT"/>
        </w:rPr>
        <w:t xml:space="preserve">dal RUP </w:t>
      </w:r>
      <w:r w:rsidRPr="00821C0D">
        <w:rPr>
          <w:rFonts w:cstheme="minorHAnsi"/>
          <w:color w:val="000000"/>
          <w:sz w:val="20"/>
          <w:szCs w:val="20"/>
          <w:lang w:eastAsia="it-IT"/>
        </w:rPr>
        <w:t>il subappalto dell'incarico di direzione lavori e coordinamento della sicurezza dei lavori al geom. Marco Turati, con sede in via Zanardelli, 39 - 25068 - Sarezzo (BS), C.F. TRTMRC78R05B157G - P.IVA 03582520981;</w:t>
      </w:r>
    </w:p>
    <w:p w14:paraId="190C68C5" w14:textId="537B9897" w:rsidR="002258CE" w:rsidRPr="00821C0D" w:rsidRDefault="002C7FBA" w:rsidP="0069587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19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1C0D">
        <w:rPr>
          <w:rFonts w:eastAsia="Times New Roman" w:cstheme="minorHAnsi"/>
          <w:color w:val="000000"/>
          <w:sz w:val="20"/>
          <w:szCs w:val="20"/>
          <w:lang w:eastAsia="it-IT"/>
        </w:rPr>
        <w:t xml:space="preserve">che </w:t>
      </w:r>
      <w:r w:rsidR="002258CE" w:rsidRPr="00821C0D">
        <w:rPr>
          <w:rFonts w:eastAsia="Times New Roman" w:cstheme="minorHAnsi"/>
          <w:color w:val="000000"/>
          <w:sz w:val="20"/>
          <w:szCs w:val="20"/>
          <w:lang w:eastAsia="it-IT"/>
        </w:rPr>
        <w:t xml:space="preserve">con delibera di Giunta Comunale n. 136 del 31.07.2024 è stato approvato il progetto per i lavori </w:t>
      </w:r>
      <w:r w:rsidR="009F0520" w:rsidRPr="00821C0D">
        <w:rPr>
          <w:rFonts w:eastAsia="Times New Roman" w:cstheme="minorHAnsi"/>
          <w:color w:val="000000"/>
          <w:sz w:val="20"/>
          <w:szCs w:val="20"/>
          <w:lang w:eastAsia="it-IT"/>
        </w:rPr>
        <w:t>in oggetto</w:t>
      </w:r>
      <w:r w:rsidR="002258CE" w:rsidRPr="00821C0D">
        <w:rPr>
          <w:rFonts w:eastAsia="Times New Roman" w:cstheme="minorHAnsi"/>
          <w:color w:val="000000"/>
          <w:sz w:val="20"/>
          <w:szCs w:val="20"/>
          <w:lang w:eastAsia="it-IT"/>
        </w:rPr>
        <w:t>, predisposto</w:t>
      </w:r>
      <w:r w:rsidR="00821C0D" w:rsidRPr="00821C0D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dallo Studio Maffolini Andrea</w:t>
      </w:r>
      <w:r w:rsidR="002258CE" w:rsidRPr="00821C0D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dell’importo di € 67.000,00 per lavori, € 6.148,50 per oneri di sicurezza </w:t>
      </w:r>
      <w:r w:rsidR="002258CE" w:rsidRPr="00821C0D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t>non soggetti a ribasso, per complessivi € 73.148,50, oltre IVA 10%;</w:t>
      </w:r>
    </w:p>
    <w:p w14:paraId="4D494F7B" w14:textId="03C4779E" w:rsidR="009B2D36" w:rsidRPr="009F0520" w:rsidRDefault="009B2D36" w:rsidP="00A4143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che </w:t>
      </w:r>
      <w:r w:rsidR="009F0520"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con determinazione n. 475 del 12.09.2024 sono stati affidati alla ditta </w:t>
      </w:r>
      <w:r w:rsidR="009F0520" w:rsidRPr="004E1A4B">
        <w:rPr>
          <w:rFonts w:eastAsia="Times New Roman" w:cstheme="minorHAnsi"/>
          <w:bCs/>
          <w:color w:val="000000"/>
          <w:sz w:val="20"/>
          <w:szCs w:val="20"/>
          <w:lang w:eastAsia="it-IT"/>
        </w:rPr>
        <w:t>RA ENERGY SRL</w:t>
      </w:r>
      <w:r w:rsidR="009F0520" w:rsidRPr="004E1A4B">
        <w:rPr>
          <w:rFonts w:eastAsia="Times New Roman" w:cstheme="minorHAnsi"/>
          <w:color w:val="000000"/>
          <w:sz w:val="20"/>
          <w:szCs w:val="20"/>
          <w:lang w:eastAsia="it-IT"/>
        </w:rPr>
        <w:t>, con sede in Via Sangervasio n. 100 - 25062 - Concesio (BS), C.F./P.IVA 03585840980</w:t>
      </w:r>
      <w:r w:rsidR="009F0520" w:rsidRPr="009F0520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i lavori in oggetto, </w:t>
      </w:r>
      <w:r w:rsidR="009F0520">
        <w:rPr>
          <w:rFonts w:eastAsia="Times New Roman" w:cstheme="minorHAnsi"/>
          <w:color w:val="000000"/>
          <w:sz w:val="20"/>
          <w:szCs w:val="20"/>
          <w:lang w:eastAsia="it-IT"/>
        </w:rPr>
        <w:t>la quale ha offerto lo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sconto </w:t>
      </w:r>
      <w:r w:rsidR="009F0520">
        <w:rPr>
          <w:rFonts w:eastAsia="Times New Roman" w:cstheme="minorHAnsi"/>
          <w:color w:val="000000"/>
          <w:sz w:val="20"/>
          <w:szCs w:val="24"/>
          <w:lang w:eastAsia="it-IT"/>
        </w:rPr>
        <w:t>dello</w:t>
      </w:r>
      <w:r w:rsidR="002258CE"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0,10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% </w:t>
      </w:r>
      <w:r w:rsid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sull’importo a base di gara, </w:t>
      </w:r>
      <w:r w:rsidR="002258CE"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per un 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importo finale pari </w:t>
      </w:r>
      <w:r w:rsidRPr="002E4796">
        <w:rPr>
          <w:rFonts w:eastAsia="Times New Roman" w:cstheme="minorHAnsi"/>
          <w:color w:val="000000"/>
          <w:sz w:val="20"/>
          <w:szCs w:val="24"/>
          <w:lang w:eastAsia="it-IT"/>
        </w:rPr>
        <w:t xml:space="preserve">a </w:t>
      </w:r>
      <w:r w:rsidR="002258CE"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€ </w:t>
      </w:r>
      <w:r w:rsidR="002258CE" w:rsidRPr="002E4796">
        <w:rPr>
          <w:rFonts w:eastAsia="Times New Roman" w:cstheme="minorHAnsi"/>
          <w:color w:val="000000"/>
          <w:sz w:val="20"/>
          <w:szCs w:val="20"/>
          <w:lang w:eastAsia="it-IT"/>
        </w:rPr>
        <w:t>73</w:t>
      </w:r>
      <w:r w:rsidR="002258CE"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.</w:t>
      </w:r>
      <w:r w:rsidR="002258CE"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081</w:t>
      </w:r>
      <w:r w:rsidR="002258CE"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,</w:t>
      </w:r>
      <w:r w:rsidR="002258CE"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50</w:t>
      </w:r>
      <w:r w:rsidR="002258CE"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,</w:t>
      </w:r>
      <w:r w:rsidR="002258CE"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di cui € 66.933,00 per lavori e </w:t>
      </w:r>
      <w:r w:rsidR="002258CE" w:rsidRPr="00D9497E">
        <w:rPr>
          <w:rFonts w:eastAsia="Times New Roman" w:cstheme="minorHAnsi"/>
          <w:color w:val="000000"/>
          <w:sz w:val="20"/>
          <w:szCs w:val="20"/>
          <w:lang w:eastAsia="it-IT"/>
        </w:rPr>
        <w:t>€ 6.148,50 per oneri della sicurezza</w:t>
      </w:r>
      <w:r w:rsidR="002258CE" w:rsidRPr="002E4796">
        <w:rPr>
          <w:rFonts w:eastAsia="Times New Roman" w:cstheme="minorHAnsi"/>
          <w:color w:val="000000"/>
          <w:sz w:val="20"/>
          <w:szCs w:val="20"/>
          <w:lang w:eastAsia="it-IT"/>
        </w:rPr>
        <w:t>,</w:t>
      </w:r>
      <w:r w:rsidR="002258CE"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2258CE" w:rsidRPr="002E4796">
        <w:rPr>
          <w:rFonts w:eastAsia="Times New Roman" w:cstheme="minorHAnsi"/>
          <w:color w:val="000000"/>
          <w:sz w:val="20"/>
          <w:szCs w:val="20"/>
          <w:lang w:eastAsia="it-IT"/>
        </w:rPr>
        <w:t>oltre</w:t>
      </w:r>
      <w:r w:rsidR="002258CE"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IVA 10%, per un importo complessivo di </w:t>
      </w:r>
      <w:r w:rsidR="002258CE"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€ 80.389,65</w:t>
      </w:r>
      <w:r w:rsidR="002258CE"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;</w:t>
      </w:r>
    </w:p>
    <w:p w14:paraId="659E38C7" w14:textId="77777777" w:rsidR="00225A63" w:rsidRPr="00D36881" w:rsidRDefault="00225A63" w:rsidP="0022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p w14:paraId="0652FFC7" w14:textId="77777777" w:rsidR="004F18D9" w:rsidRPr="00D36881" w:rsidRDefault="004F18D9" w:rsidP="004F18D9">
      <w:pPr>
        <w:autoSpaceDE w:val="0"/>
        <w:autoSpaceDN w:val="0"/>
        <w:adjustRightInd w:val="0"/>
        <w:spacing w:after="0" w:line="240" w:lineRule="auto"/>
        <w:ind w:left="850"/>
        <w:jc w:val="right"/>
        <w:rPr>
          <w:rFonts w:eastAsia="Times New Roman" w:cstheme="minorHAnsi"/>
          <w:b/>
          <w:color w:val="000000"/>
          <w:sz w:val="18"/>
          <w:szCs w:val="24"/>
          <w:highlight w:val="yellow"/>
          <w:lang w:eastAsia="it-IT"/>
        </w:rPr>
      </w:pPr>
    </w:p>
    <w:p w14:paraId="392B36B5" w14:textId="0A05A69B" w:rsidR="004F18D9" w:rsidRPr="00E57D14" w:rsidRDefault="00E57D14" w:rsidP="004F18D9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CERTIFICA</w:t>
      </w:r>
    </w:p>
    <w:p w14:paraId="49DE872F" w14:textId="77777777" w:rsidR="004F18D9" w:rsidRPr="004B22B8" w:rsidRDefault="004F18D9" w:rsidP="004F18D9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B22B8">
        <w:rPr>
          <w:rFonts w:eastAsia="Times New Roman" w:cstheme="minorHAnsi"/>
          <w:color w:val="000000"/>
          <w:sz w:val="20"/>
          <w:szCs w:val="24"/>
          <w:lang w:eastAsia="it-IT"/>
        </w:rPr>
        <w:t>quanto segue:</w:t>
      </w:r>
    </w:p>
    <w:p w14:paraId="67B03529" w14:textId="6A75530B" w:rsidR="004F18D9" w:rsidRPr="004B22B8" w:rsidRDefault="004F18D9" w:rsidP="00E57D14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B22B8">
        <w:rPr>
          <w:rFonts w:eastAsia="Times New Roman" w:cstheme="minorHAnsi"/>
          <w:b/>
          <w:color w:val="000000"/>
          <w:sz w:val="20"/>
          <w:szCs w:val="24"/>
          <w:lang w:eastAsia="it-IT"/>
        </w:rPr>
        <w:t>ESTREMI DEL CONTRATTO E DEGLI EVENTUALI ATTI AGGIUNTIVI</w:t>
      </w:r>
    </w:p>
    <w:p w14:paraId="3196F1DB" w14:textId="7F8DB265" w:rsidR="00E57D14" w:rsidRDefault="00C30E71" w:rsidP="00E57D14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  <w:r w:rsidRPr="00E57D14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Il progetto </w:t>
      </w:r>
      <w:r w:rsidR="00E57D14" w:rsidRPr="00E57D14">
        <w:rPr>
          <w:rFonts w:eastAsia="Times New Roman" w:cstheme="minorHAnsi"/>
          <w:color w:val="000000"/>
          <w:sz w:val="20"/>
          <w:szCs w:val="24"/>
          <w:lang w:eastAsia="it-IT"/>
        </w:rPr>
        <w:t>per i lavori in oggetto</w:t>
      </w:r>
      <w:r w:rsidRPr="00E57D14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è stato redatto </w:t>
      </w:r>
      <w:r w:rsidR="00E57D14" w:rsidRPr="002258CE">
        <w:rPr>
          <w:rFonts w:eastAsia="Times New Roman" w:cstheme="minorHAnsi"/>
          <w:color w:val="000000"/>
          <w:sz w:val="20"/>
          <w:szCs w:val="20"/>
          <w:lang w:eastAsia="it-IT"/>
        </w:rPr>
        <w:t>dallo Studio Maffolini Andrea</w:t>
      </w:r>
      <w:r w:rsidR="00E57D1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nella persona del Per.Ind. Andrea Maffolini, ed è stato approvato con </w:t>
      </w:r>
      <w:r w:rsidR="00E57D14" w:rsidRPr="002258CE">
        <w:rPr>
          <w:rFonts w:eastAsia="Times New Roman" w:cstheme="minorHAnsi"/>
          <w:color w:val="000000"/>
          <w:sz w:val="20"/>
          <w:szCs w:val="20"/>
          <w:lang w:eastAsia="it-IT"/>
        </w:rPr>
        <w:t>delibera di Giunta Comunale n. 136 del 31.07.2024</w:t>
      </w:r>
      <w:r w:rsidR="00E57D1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per </w:t>
      </w:r>
      <w:r w:rsidR="00E57D14" w:rsidRPr="002258CE">
        <w:rPr>
          <w:rFonts w:eastAsia="Times New Roman" w:cstheme="minorHAnsi"/>
          <w:color w:val="000000"/>
          <w:sz w:val="20"/>
          <w:szCs w:val="20"/>
          <w:lang w:eastAsia="it-IT"/>
        </w:rPr>
        <w:t>l’importo di € 67.000,00 per lavori, € 6.148,50 per oneri di sicurezza non soggetti a ribasso, per complessivi € 73.148,50, oltre IVA 10%;</w:t>
      </w:r>
    </w:p>
    <w:p w14:paraId="4F1C62B3" w14:textId="0091A64E" w:rsidR="00E57D14" w:rsidRPr="009F0520" w:rsidRDefault="00E57D14" w:rsidP="005F1C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>
        <w:rPr>
          <w:rFonts w:eastAsia="Times New Roman" w:cstheme="minorHAnsi"/>
          <w:color w:val="000000"/>
          <w:sz w:val="20"/>
          <w:szCs w:val="24"/>
          <w:lang w:eastAsia="it-IT"/>
        </w:rPr>
        <w:t>C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on determinazione n. 475 del 12.09.2024 sono stati affidati alla ditta </w:t>
      </w:r>
      <w:r w:rsidRPr="004E1A4B">
        <w:rPr>
          <w:rFonts w:eastAsia="Times New Roman" w:cstheme="minorHAnsi"/>
          <w:bCs/>
          <w:color w:val="000000"/>
          <w:sz w:val="20"/>
          <w:szCs w:val="20"/>
          <w:lang w:eastAsia="it-IT"/>
        </w:rPr>
        <w:t>RA ENERGY SRL</w:t>
      </w:r>
      <w:r w:rsidRPr="004E1A4B">
        <w:rPr>
          <w:rFonts w:eastAsia="Times New Roman" w:cstheme="minorHAnsi"/>
          <w:color w:val="000000"/>
          <w:sz w:val="20"/>
          <w:szCs w:val="20"/>
          <w:lang w:eastAsia="it-IT"/>
        </w:rPr>
        <w:t>, con sede in Via Sangervasio n. 100 - 25062 - Concesio (BS), C.F./P.IVA 03585840980</w:t>
      </w:r>
      <w:r w:rsidRPr="009F0520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i lavori in oggetto, 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>la quale ha offerto lo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sconto </w:t>
      </w:r>
      <w:r>
        <w:rPr>
          <w:rFonts w:eastAsia="Times New Roman" w:cstheme="minorHAnsi"/>
          <w:color w:val="000000"/>
          <w:sz w:val="20"/>
          <w:szCs w:val="24"/>
          <w:lang w:eastAsia="it-IT"/>
        </w:rPr>
        <w:t>dello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0,10% </w:t>
      </w:r>
      <w:r>
        <w:rPr>
          <w:rFonts w:eastAsia="Times New Roman" w:cstheme="minorHAnsi"/>
          <w:color w:val="000000"/>
          <w:sz w:val="20"/>
          <w:szCs w:val="24"/>
          <w:lang w:eastAsia="it-IT"/>
        </w:rPr>
        <w:t xml:space="preserve">sull’importo a base di gara, </w:t>
      </w:r>
      <w:r w:rsidRPr="009F05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per un importo finale pari </w:t>
      </w:r>
      <w:r w:rsidRPr="002E4796">
        <w:rPr>
          <w:rFonts w:eastAsia="Times New Roman" w:cstheme="minorHAnsi"/>
          <w:color w:val="000000"/>
          <w:sz w:val="20"/>
          <w:szCs w:val="24"/>
          <w:lang w:eastAsia="it-IT"/>
        </w:rPr>
        <w:t xml:space="preserve">a </w:t>
      </w:r>
      <w:r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€ </w:t>
      </w:r>
      <w:r w:rsidRPr="002E4796">
        <w:rPr>
          <w:rFonts w:eastAsia="Times New Roman" w:cstheme="minorHAnsi"/>
          <w:color w:val="000000"/>
          <w:sz w:val="20"/>
          <w:szCs w:val="20"/>
          <w:lang w:eastAsia="it-IT"/>
        </w:rPr>
        <w:t>73</w:t>
      </w:r>
      <w:r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.</w:t>
      </w:r>
      <w:r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081</w:t>
      </w:r>
      <w:r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,</w:t>
      </w:r>
      <w:r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50</w:t>
      </w:r>
      <w:r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,</w:t>
      </w:r>
      <w:r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di cui € 66.933,00 per lavori e </w:t>
      </w:r>
      <w:r w:rsidRPr="00D9497E">
        <w:rPr>
          <w:rFonts w:eastAsia="Times New Roman" w:cstheme="minorHAnsi"/>
          <w:color w:val="000000"/>
          <w:sz w:val="20"/>
          <w:szCs w:val="20"/>
          <w:lang w:eastAsia="it-IT"/>
        </w:rPr>
        <w:t>€ 6.148,50 per oneri della sicurezza</w:t>
      </w:r>
      <w:r w:rsidRPr="002E4796">
        <w:rPr>
          <w:rFonts w:eastAsia="Times New Roman" w:cstheme="minorHAnsi"/>
          <w:color w:val="000000"/>
          <w:sz w:val="20"/>
          <w:szCs w:val="20"/>
          <w:lang w:eastAsia="it-IT"/>
        </w:rPr>
        <w:t>,</w:t>
      </w:r>
      <w:r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2E4796">
        <w:rPr>
          <w:rFonts w:eastAsia="Times New Roman" w:cstheme="minorHAnsi"/>
          <w:color w:val="000000"/>
          <w:sz w:val="20"/>
          <w:szCs w:val="20"/>
          <w:lang w:eastAsia="it-IT"/>
        </w:rPr>
        <w:t>oltre</w:t>
      </w:r>
      <w:r w:rsidRPr="00D9497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IVA 10%, per un importo complessivo di </w:t>
      </w:r>
      <w:r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>€ 80.389,65</w:t>
      </w:r>
      <w:r w:rsidRPr="002E4796">
        <w:rPr>
          <w:rFonts w:eastAsia="Times New Roman" w:cstheme="minorHAnsi"/>
          <w:bCs/>
          <w:color w:val="000000"/>
          <w:sz w:val="20"/>
          <w:szCs w:val="20"/>
          <w:lang w:eastAsia="it-IT"/>
        </w:rPr>
        <w:t>;</w:t>
      </w:r>
    </w:p>
    <w:p w14:paraId="1A456482" w14:textId="258FD640" w:rsidR="00C30E71" w:rsidRPr="00E57D14" w:rsidRDefault="00E57D14" w:rsidP="005F1C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  <w:r w:rsidRPr="00511F7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Il contratto si è concluso mediante lettera commerciale ai sensi dell'art. 18 comma 1 del D.Lgs. 36/2023, </w:t>
      </w:r>
      <w:r w:rsidR="005F1CD3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con </w:t>
      </w:r>
      <w:r w:rsidRPr="00511F7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comunicazione </w:t>
      </w:r>
      <w:r>
        <w:rPr>
          <w:rFonts w:eastAsia="Times New Roman" w:cstheme="minorHAnsi"/>
          <w:color w:val="000000"/>
          <w:sz w:val="20"/>
          <w:szCs w:val="24"/>
          <w:lang w:eastAsia="it-IT"/>
        </w:rPr>
        <w:t xml:space="preserve">di </w:t>
      </w:r>
      <w:r w:rsidRPr="00511F7D">
        <w:rPr>
          <w:rFonts w:eastAsia="Times New Roman" w:cstheme="minorHAnsi"/>
          <w:color w:val="000000"/>
          <w:sz w:val="20"/>
          <w:szCs w:val="24"/>
          <w:lang w:eastAsia="it-IT"/>
        </w:rPr>
        <w:t>aggiudicazione in data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12.09.2024 prot. n. 26808</w:t>
      </w:r>
      <w:r w:rsidR="005F1CD3"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</w:p>
    <w:p w14:paraId="116AF976" w14:textId="40BA5A99" w:rsidR="00C30E71" w:rsidRPr="00E57D14" w:rsidRDefault="004B22B8" w:rsidP="004B22B8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4"/>
          <w:lang w:eastAsia="it-IT"/>
        </w:rPr>
      </w:pPr>
      <w:r w:rsidRPr="00E57D14">
        <w:rPr>
          <w:rFonts w:eastAsia="Times New Roman" w:cstheme="minorHAnsi"/>
          <w:sz w:val="20"/>
          <w:szCs w:val="24"/>
          <w:lang w:eastAsia="it-IT"/>
        </w:rPr>
        <w:t>Non sono state r</w:t>
      </w:r>
      <w:r w:rsidR="00C30E71" w:rsidRPr="00E57D14">
        <w:rPr>
          <w:rFonts w:eastAsia="Times New Roman" w:cstheme="minorHAnsi"/>
          <w:sz w:val="20"/>
          <w:szCs w:val="24"/>
          <w:lang w:eastAsia="it-IT"/>
        </w:rPr>
        <w:t>edatt</w:t>
      </w:r>
      <w:r w:rsidRPr="00E57D14">
        <w:rPr>
          <w:rFonts w:eastAsia="Times New Roman" w:cstheme="minorHAnsi"/>
          <w:sz w:val="20"/>
          <w:szCs w:val="24"/>
          <w:lang w:eastAsia="it-IT"/>
        </w:rPr>
        <w:t>e</w:t>
      </w:r>
      <w:r w:rsidR="00C30E71" w:rsidRPr="00E57D14">
        <w:rPr>
          <w:rFonts w:eastAsia="Times New Roman" w:cstheme="minorHAnsi"/>
          <w:sz w:val="20"/>
          <w:szCs w:val="24"/>
          <w:lang w:eastAsia="it-IT"/>
        </w:rPr>
        <w:t xml:space="preserve"> </w:t>
      </w:r>
      <w:r w:rsidRPr="00E57D14">
        <w:rPr>
          <w:rFonts w:eastAsia="Times New Roman" w:cstheme="minorHAnsi"/>
          <w:sz w:val="20"/>
          <w:szCs w:val="24"/>
          <w:lang w:eastAsia="it-IT"/>
        </w:rPr>
        <w:t>perizie di</w:t>
      </w:r>
      <w:r w:rsidR="00C30E71" w:rsidRPr="00E57D14">
        <w:rPr>
          <w:rFonts w:eastAsia="Times New Roman" w:cstheme="minorHAnsi"/>
          <w:sz w:val="20"/>
          <w:szCs w:val="24"/>
          <w:lang w:eastAsia="it-IT"/>
        </w:rPr>
        <w:t xml:space="preserve"> variante;</w:t>
      </w:r>
    </w:p>
    <w:p w14:paraId="19E7A076" w14:textId="77777777" w:rsidR="00C30E71" w:rsidRPr="004B22B8" w:rsidRDefault="00C30E71" w:rsidP="004F18D9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4"/>
          <w:lang w:eastAsia="it-IT"/>
        </w:rPr>
      </w:pPr>
    </w:p>
    <w:p w14:paraId="0EB4EB84" w14:textId="77777777" w:rsidR="004F18D9" w:rsidRPr="004B22B8" w:rsidRDefault="004F18D9" w:rsidP="002C5F67">
      <w:pPr>
        <w:autoSpaceDE w:val="0"/>
        <w:autoSpaceDN w:val="0"/>
        <w:adjustRightInd w:val="0"/>
        <w:spacing w:before="120" w:after="24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B22B8">
        <w:rPr>
          <w:rFonts w:eastAsia="Times New Roman" w:cstheme="minorHAnsi"/>
          <w:b/>
          <w:color w:val="000000"/>
          <w:sz w:val="20"/>
          <w:szCs w:val="24"/>
          <w:lang w:eastAsia="it-IT"/>
        </w:rPr>
        <w:t>DATI ESECUTORE E FIGURE PROFESSIONALI</w:t>
      </w:r>
    </w:p>
    <w:p w14:paraId="4DBBDCD3" w14:textId="412A51F3" w:rsidR="004F18D9" w:rsidRPr="00E97A74" w:rsidRDefault="004F18D9" w:rsidP="004F18D9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E97A74">
        <w:rPr>
          <w:rFonts w:eastAsia="Times New Roman" w:cstheme="minorHAnsi"/>
          <w:color w:val="000000"/>
          <w:sz w:val="20"/>
          <w:szCs w:val="24"/>
          <w:lang w:eastAsia="it-IT"/>
        </w:rPr>
        <w:t>i dati identificativi dei soggetti incaricati:</w:t>
      </w:r>
    </w:p>
    <w:tbl>
      <w:tblPr>
        <w:tblW w:w="9656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917"/>
        <w:gridCol w:w="1846"/>
        <w:gridCol w:w="994"/>
        <w:gridCol w:w="355"/>
        <w:gridCol w:w="71"/>
        <w:gridCol w:w="923"/>
        <w:gridCol w:w="1278"/>
        <w:gridCol w:w="852"/>
        <w:gridCol w:w="1420"/>
      </w:tblGrid>
      <w:tr w:rsidR="00A523FE" w:rsidRPr="002B668B" w14:paraId="6C085B8F" w14:textId="77777777" w:rsidTr="00AE53F4">
        <w:trPr>
          <w:trHeight w:val="283"/>
        </w:trPr>
        <w:tc>
          <w:tcPr>
            <w:tcW w:w="96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5AC25373" w14:textId="77777777" w:rsidR="00A523FE" w:rsidRPr="00A523FE" w:rsidRDefault="00A523FE" w:rsidP="00123AB3">
            <w:pPr>
              <w:keepLines/>
              <w:autoSpaceDE w:val="0"/>
              <w:autoSpaceDN w:val="0"/>
              <w:adjustRightInd w:val="0"/>
              <w:spacing w:after="0" w:line="240" w:lineRule="auto"/>
              <w:ind w:left="429" w:hanging="284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  <w:t>DIRETTORE DEI LAVORI</w:t>
            </w:r>
            <w:r w:rsidRPr="00A523FE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(tecnico asseveratore)</w:t>
            </w:r>
          </w:p>
        </w:tc>
      </w:tr>
      <w:tr w:rsidR="00A523FE" w:rsidRPr="002B668B" w14:paraId="74879FD8" w14:textId="77777777" w:rsidTr="00AE53F4">
        <w:tblPrEx>
          <w:tblCellMar>
            <w:left w:w="60" w:type="dxa"/>
            <w:right w:w="60" w:type="dxa"/>
          </w:tblCellMar>
        </w:tblPrEx>
        <w:trPr>
          <w:trHeight w:val="162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75A9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A523FE" w:rsidRPr="002B668B" w14:paraId="0F301B96" w14:textId="77777777" w:rsidTr="00AE53F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1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C1E4D" w14:textId="0198399A" w:rsidR="00A523FE" w:rsidRPr="00A523FE" w:rsidRDefault="00A523FE" w:rsidP="00A27B1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cstheme="minorHAnsi"/>
                <w:color w:val="000000"/>
                <w:sz w:val="18"/>
                <w:szCs w:val="18"/>
                <w:lang w:eastAsia="it-IT"/>
              </w:rPr>
              <w:t>Turati Marco</w:t>
            </w:r>
          </w:p>
        </w:tc>
        <w:tc>
          <w:tcPr>
            <w:tcW w:w="44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33B1F" w14:textId="550B9E2B" w:rsidR="00A523FE" w:rsidRPr="00A523FE" w:rsidRDefault="00A523FE" w:rsidP="00A27B1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cstheme="minorHAnsi"/>
                <w:color w:val="000000"/>
                <w:sz w:val="18"/>
                <w:szCs w:val="18"/>
                <w:lang w:eastAsia="it-IT"/>
              </w:rPr>
              <w:t>TRTMRC78R05B157G / 03582520981</w:t>
            </w:r>
          </w:p>
        </w:tc>
      </w:tr>
      <w:tr w:rsidR="00A523FE" w:rsidRPr="002B668B" w14:paraId="3A0E30F8" w14:textId="77777777" w:rsidTr="00AE53F4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EFEC4" w14:textId="77777777" w:rsidR="00A523FE" w:rsidRPr="00A523FE" w:rsidRDefault="00A523FE" w:rsidP="00A27B1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cognome e nome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084A9" w14:textId="77777777" w:rsidR="00A523FE" w:rsidRPr="00A523FE" w:rsidRDefault="00A523FE" w:rsidP="00A27B1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codice fiscale/Partita IVA</w:t>
            </w:r>
          </w:p>
        </w:tc>
      </w:tr>
      <w:tr w:rsidR="00A523FE" w:rsidRPr="002B668B" w14:paraId="0AAD402D" w14:textId="77777777" w:rsidTr="00AE53F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9714F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Brescia</w:t>
            </w:r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CCE06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88C5A" w14:textId="485EC185" w:rsidR="00A523FE" w:rsidRPr="00A523FE" w:rsidRDefault="00A523FE" w:rsidP="00A523F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05/10/1978</w:t>
            </w:r>
          </w:p>
        </w:tc>
      </w:tr>
      <w:tr w:rsidR="00A523FE" w:rsidRPr="002B668B" w14:paraId="2E551CE8" w14:textId="77777777" w:rsidTr="00AE53F4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83ABFB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nato/a a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8769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7CAF12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14"/>
                <w:lang w:eastAsia="it-IT"/>
              </w:rPr>
              <w:t>il</w:t>
            </w:r>
          </w:p>
        </w:tc>
      </w:tr>
      <w:tr w:rsidR="00A523FE" w:rsidRPr="002B668B" w14:paraId="0D5730B7" w14:textId="77777777" w:rsidTr="00AE53F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2C22E" w14:textId="3E3B8492" w:rsidR="00A523FE" w:rsidRPr="00A523FE" w:rsidRDefault="00A523FE" w:rsidP="00A523F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Geometri</w:t>
            </w:r>
          </w:p>
        </w:tc>
        <w:tc>
          <w:tcPr>
            <w:tcW w:w="2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026A5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BS</w:t>
            </w: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749CE" w14:textId="0F45FD6D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4994</w:t>
            </w:r>
          </w:p>
        </w:tc>
      </w:tr>
      <w:tr w:rsidR="00A523FE" w:rsidRPr="002B668B" w14:paraId="67CCB919" w14:textId="77777777" w:rsidTr="00AE53F4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49DE4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iscritto all'albo degli/collegio dei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A23A0" w14:textId="553512D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della provincia di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564E6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al numero</w:t>
            </w:r>
          </w:p>
        </w:tc>
      </w:tr>
      <w:tr w:rsidR="00A523FE" w:rsidRPr="002B668B" w14:paraId="3D3DAAA4" w14:textId="77777777" w:rsidTr="00AE53F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7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5E380" w14:textId="21ADD506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cstheme="minorHAnsi"/>
                <w:color w:val="000000"/>
                <w:sz w:val="18"/>
                <w:szCs w:val="18"/>
                <w:lang w:eastAsia="it-IT"/>
              </w:rPr>
              <w:t xml:space="preserve">Via </w:t>
            </w:r>
            <w:r w:rsidR="00BD2C8A">
              <w:rPr>
                <w:rFonts w:cstheme="minorHAnsi"/>
                <w:color w:val="000000"/>
                <w:sz w:val="18"/>
                <w:szCs w:val="18"/>
                <w:lang w:eastAsia="it-IT"/>
              </w:rPr>
              <w:t>Zanardelli n. 39</w:t>
            </w:r>
          </w:p>
        </w:tc>
        <w:tc>
          <w:tcPr>
            <w:tcW w:w="1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5832A" w14:textId="273ECC79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25068</w:t>
            </w:r>
          </w:p>
        </w:tc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597AF" w14:textId="613D4A8B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Sarezzo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8DB9B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BS</w:t>
            </w:r>
          </w:p>
        </w:tc>
      </w:tr>
      <w:tr w:rsidR="00A523FE" w:rsidRPr="00A523FE" w14:paraId="287761FF" w14:textId="77777777" w:rsidTr="00AE53F4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82D8C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con studio in (indirizzo)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10C6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cap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F86F9F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comune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DF02B4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prov.</w:t>
            </w:r>
          </w:p>
        </w:tc>
      </w:tr>
      <w:tr w:rsidR="00A523FE" w:rsidRPr="00A523FE" w14:paraId="201BECF5" w14:textId="77777777" w:rsidTr="00AE53F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74CBB" w14:textId="10AAD2B8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75449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58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950C2" w14:textId="5417E820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marco.turati@geopec.it</w:t>
            </w:r>
          </w:p>
        </w:tc>
      </w:tr>
      <w:tr w:rsidR="00A523FE" w:rsidRPr="00A523FE" w14:paraId="15856D2F" w14:textId="77777777" w:rsidTr="00AE53F4">
        <w:tblPrEx>
          <w:tblCellMar>
            <w:left w:w="60" w:type="dxa"/>
            <w:right w:w="60" w:type="dxa"/>
          </w:tblCellMar>
        </w:tblPrEx>
        <w:trPr>
          <w:trHeight w:val="139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E3B9B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telefono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21A9E3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fax</w:t>
            </w:r>
          </w:p>
        </w:tc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F379D" w14:textId="77777777" w:rsidR="00A523FE" w:rsidRPr="00A523FE" w:rsidRDefault="00A523FE" w:rsidP="00A27B1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A523FE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posta elettronica certificata</w:t>
            </w:r>
          </w:p>
        </w:tc>
      </w:tr>
    </w:tbl>
    <w:p w14:paraId="483956C3" w14:textId="046F12BA" w:rsidR="00A523FE" w:rsidRDefault="00A523FE" w:rsidP="004F18D9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highlight w:val="yellow"/>
          <w:lang w:eastAsia="it-IT"/>
        </w:rPr>
      </w:pPr>
    </w:p>
    <w:p w14:paraId="342E298F" w14:textId="77777777" w:rsidR="00AE53F4" w:rsidRDefault="00AE53F4" w:rsidP="004F18D9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highlight w:val="yellow"/>
          <w:lang w:eastAsia="it-IT"/>
        </w:rPr>
      </w:pPr>
    </w:p>
    <w:tbl>
      <w:tblPr>
        <w:tblW w:w="9656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917"/>
        <w:gridCol w:w="1846"/>
        <w:gridCol w:w="852"/>
        <w:gridCol w:w="355"/>
        <w:gridCol w:w="1278"/>
        <w:gridCol w:w="497"/>
        <w:gridCol w:w="639"/>
        <w:gridCol w:w="852"/>
        <w:gridCol w:w="1420"/>
      </w:tblGrid>
      <w:tr w:rsidR="00123AB3" w:rsidRPr="006311CB" w14:paraId="0861E260" w14:textId="77777777" w:rsidTr="00123AB3">
        <w:trPr>
          <w:trHeight w:val="283"/>
        </w:trPr>
        <w:tc>
          <w:tcPr>
            <w:tcW w:w="96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6F4A1704" w14:textId="77777777" w:rsidR="00123AB3" w:rsidRPr="006311CB" w:rsidRDefault="00123AB3" w:rsidP="00123AB3">
            <w:pPr>
              <w:autoSpaceDE w:val="0"/>
              <w:autoSpaceDN w:val="0"/>
              <w:adjustRightInd w:val="0"/>
              <w:spacing w:after="0" w:line="240" w:lineRule="auto"/>
              <w:ind w:left="429" w:hanging="284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b/>
                <w:color w:val="000000"/>
                <w:sz w:val="18"/>
                <w:szCs w:val="24"/>
                <w:lang w:eastAsia="it-IT"/>
              </w:rPr>
              <w:t xml:space="preserve">PROGETTISTA </w:t>
            </w:r>
          </w:p>
        </w:tc>
      </w:tr>
      <w:tr w:rsidR="00123AB3" w:rsidRPr="006311CB" w14:paraId="729B9F54" w14:textId="77777777" w:rsidTr="00123AB3">
        <w:tblPrEx>
          <w:tblCellMar>
            <w:left w:w="60" w:type="dxa"/>
            <w:right w:w="60" w:type="dxa"/>
          </w:tblCellMar>
        </w:tblPrEx>
        <w:trPr>
          <w:trHeight w:val="162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64256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</w:tr>
      <w:tr w:rsidR="00123AB3" w:rsidRPr="006311CB" w14:paraId="0712C69C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C3B4C" w14:textId="76668FE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 xml:space="preserve">Maffolini Andrea (per conto dello </w:t>
            </w: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t>Studio Maffolini Andrea</w:t>
            </w: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BAE19" w14:textId="4E1DE20F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t>MFFNDR81D03B157A</w:t>
            </w: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 xml:space="preserve"> /</w:t>
            </w: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t xml:space="preserve"> 03233660988</w:t>
            </w:r>
          </w:p>
        </w:tc>
      </w:tr>
      <w:tr w:rsidR="00123AB3" w:rsidRPr="006311CB" w14:paraId="59A0DFDA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9F3C2" w14:textId="7777777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cognome e nome</w:t>
            </w:r>
          </w:p>
        </w:tc>
        <w:tc>
          <w:tcPr>
            <w:tcW w:w="4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9564E" w14:textId="7777777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codice fiscale/Partita IVA</w:t>
            </w:r>
          </w:p>
        </w:tc>
      </w:tr>
      <w:tr w:rsidR="00123AB3" w:rsidRPr="006311CB" w14:paraId="0317FF3F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88F3B" w14:textId="682BE500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B8687" w14:textId="4FDC15DE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4B672" w14:textId="43A89C03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</w:p>
        </w:tc>
      </w:tr>
      <w:tr w:rsidR="00123AB3" w:rsidRPr="006311CB" w14:paraId="60E16E0F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A7C078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nato/a a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F985C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provincia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4C6F5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il</w:t>
            </w:r>
          </w:p>
        </w:tc>
      </w:tr>
      <w:tr w:rsidR="00123AB3" w:rsidRPr="006311CB" w14:paraId="2CB95263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8131C" w14:textId="41AEA9D1" w:rsidR="00123AB3" w:rsidRPr="006311CB" w:rsidRDefault="001C0D47" w:rsidP="001C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 xml:space="preserve">Collegio dei Periti Industriali </w:t>
            </w: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1F4F6" w14:textId="24D5BCFF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BS</w:t>
            </w:r>
          </w:p>
        </w:tc>
        <w:tc>
          <w:tcPr>
            <w:tcW w:w="29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F4867" w14:textId="76BCBD14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it-IT"/>
              </w:rPr>
              <w:t>1392</w:t>
            </w:r>
          </w:p>
        </w:tc>
      </w:tr>
      <w:tr w:rsidR="00123AB3" w:rsidRPr="006311CB" w14:paraId="0EB0B78F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A77EE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iscritto all'albo degli/collegio dei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7C8BE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 xml:space="preserve">della provincia di 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CEE5A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al numero</w:t>
            </w:r>
          </w:p>
        </w:tc>
      </w:tr>
      <w:tr w:rsidR="00123AB3" w:rsidRPr="006311CB" w14:paraId="6B82BE08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E99A7" w14:textId="0CF8D8DD" w:rsidR="00123AB3" w:rsidRPr="006311CB" w:rsidRDefault="001C0D47" w:rsidP="001C0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lastRenderedPageBreak/>
              <w:t>Via E. Mattei n. 13/A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9780F" w14:textId="326C8F61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25080</w:t>
            </w:r>
          </w:p>
        </w:tc>
        <w:tc>
          <w:tcPr>
            <w:tcW w:w="1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F8981" w14:textId="48735628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t>Nuvolera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ADA3A" w14:textId="71DED75C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BS</w:t>
            </w:r>
          </w:p>
        </w:tc>
      </w:tr>
      <w:tr w:rsidR="00123AB3" w:rsidRPr="006311CB" w14:paraId="38C83083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C12661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con studio in (indirizzo)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A1940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cap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78710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comune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655059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prov.</w:t>
            </w:r>
          </w:p>
        </w:tc>
      </w:tr>
      <w:tr w:rsidR="00123AB3" w:rsidRPr="006311CB" w14:paraId="5FD29293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E4AF" w14:textId="41A45440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6F845" w14:textId="5840FD68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58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F6215" w14:textId="06160970" w:rsidR="00123AB3" w:rsidRPr="006311CB" w:rsidRDefault="001C0D47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505AFA">
              <w:rPr>
                <w:rFonts w:cstheme="minorHAnsi"/>
                <w:color w:val="000000"/>
                <w:sz w:val="18"/>
                <w:szCs w:val="18"/>
                <w:lang w:eastAsia="it-IT"/>
              </w:rPr>
              <w:t>andrea.maffolini@pec.perind.it</w:t>
            </w:r>
          </w:p>
        </w:tc>
      </w:tr>
      <w:tr w:rsidR="00123AB3" w:rsidRPr="006311CB" w14:paraId="60357BB8" w14:textId="77777777" w:rsidTr="00123AB3">
        <w:tblPrEx>
          <w:tblCellMar>
            <w:left w:w="60" w:type="dxa"/>
            <w:right w:w="60" w:type="dxa"/>
          </w:tblCellMar>
        </w:tblPrEx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DEE2A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ind w:left="568" w:hanging="284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telefono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69627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ind w:left="568" w:hanging="284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fax</w:t>
            </w:r>
          </w:p>
        </w:tc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B284A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ind w:left="568" w:hanging="284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posta elettronica certificata</w:t>
            </w:r>
          </w:p>
        </w:tc>
      </w:tr>
    </w:tbl>
    <w:p w14:paraId="7ED81DB4" w14:textId="69FD316E" w:rsidR="00123AB3" w:rsidRDefault="00123AB3" w:rsidP="00123AB3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lang w:eastAsia="it-IT"/>
        </w:rPr>
      </w:pPr>
    </w:p>
    <w:p w14:paraId="315E4B0A" w14:textId="09717EB3" w:rsidR="00AE53F4" w:rsidRDefault="00AE53F4" w:rsidP="00123AB3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lang w:eastAsia="it-IT"/>
        </w:rPr>
      </w:pPr>
    </w:p>
    <w:p w14:paraId="6216581D" w14:textId="77777777" w:rsidR="00AE53F4" w:rsidRPr="006311CB" w:rsidRDefault="00AE53F4" w:rsidP="00123AB3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lang w:eastAsia="it-IT"/>
        </w:rPr>
      </w:pPr>
    </w:p>
    <w:tbl>
      <w:tblPr>
        <w:tblW w:w="9656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917"/>
        <w:gridCol w:w="1846"/>
        <w:gridCol w:w="1065"/>
        <w:gridCol w:w="142"/>
        <w:gridCol w:w="213"/>
        <w:gridCol w:w="923"/>
        <w:gridCol w:w="1278"/>
        <w:gridCol w:w="852"/>
        <w:gridCol w:w="1420"/>
      </w:tblGrid>
      <w:tr w:rsidR="00123AB3" w:rsidRPr="006311CB" w14:paraId="0452D35E" w14:textId="77777777" w:rsidTr="00123AB3">
        <w:trPr>
          <w:trHeight w:val="283"/>
        </w:trPr>
        <w:tc>
          <w:tcPr>
            <w:tcW w:w="96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2DF0A767" w14:textId="77777777" w:rsidR="00123AB3" w:rsidRPr="006311CB" w:rsidRDefault="00123AB3" w:rsidP="007775B3">
            <w:pPr>
              <w:autoSpaceDE w:val="0"/>
              <w:autoSpaceDN w:val="0"/>
              <w:adjustRightInd w:val="0"/>
              <w:spacing w:after="0" w:line="240" w:lineRule="auto"/>
              <w:ind w:left="429" w:hanging="284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b/>
                <w:color w:val="000000"/>
                <w:sz w:val="18"/>
                <w:szCs w:val="24"/>
                <w:lang w:eastAsia="it-IT"/>
              </w:rPr>
              <w:t>IMPRESA ESECUTRICE DEI LAVORI</w:t>
            </w:r>
          </w:p>
        </w:tc>
      </w:tr>
      <w:tr w:rsidR="00123AB3" w:rsidRPr="006311CB" w14:paraId="65C978B1" w14:textId="77777777" w:rsidTr="00123AB3">
        <w:tblPrEx>
          <w:tblCellMar>
            <w:left w:w="60" w:type="dxa"/>
            <w:right w:w="60" w:type="dxa"/>
          </w:tblCellMar>
        </w:tblPrEx>
        <w:trPr>
          <w:trHeight w:val="142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3726B" w14:textId="7777777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</w:tr>
      <w:tr w:rsidR="00123AB3" w:rsidRPr="006311CB" w14:paraId="4594A61C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1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0805" w14:textId="0B5580EA" w:rsidR="00123AB3" w:rsidRPr="006311CB" w:rsidRDefault="002714F6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4E1A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RA ENERGY SRL</w:t>
            </w:r>
          </w:p>
        </w:tc>
        <w:tc>
          <w:tcPr>
            <w:tcW w:w="44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8B356" w14:textId="013CD009" w:rsidR="00123AB3" w:rsidRPr="006311CB" w:rsidRDefault="002714F6" w:rsidP="00123AB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4E1A4B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03585840980</w:t>
            </w:r>
          </w:p>
        </w:tc>
      </w:tr>
      <w:tr w:rsidR="00123AB3" w:rsidRPr="006311CB" w14:paraId="5D5726FA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55F07" w14:textId="7777777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denominazione/ragione sociale</w:t>
            </w: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B8E19" w14:textId="77777777" w:rsidR="00123AB3" w:rsidRPr="006311CB" w:rsidRDefault="00123AB3" w:rsidP="00A2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codice fiscale/Partita IVA</w:t>
            </w:r>
          </w:p>
        </w:tc>
      </w:tr>
      <w:tr w:rsidR="00123AB3" w:rsidRPr="006311CB" w14:paraId="1D4C4434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F331D" w14:textId="180C4459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Pellenghi Valentino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8C7C2" w14:textId="0D80C2BC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450CB" w14:textId="514CE1D6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</w:p>
        </w:tc>
      </w:tr>
      <w:tr w:rsidR="00123AB3" w:rsidRPr="006311CB" w14:paraId="4E125A8D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14B2C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legale rappresentante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D8704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nato/a a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1687D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il</w:t>
            </w:r>
          </w:p>
        </w:tc>
      </w:tr>
      <w:tr w:rsidR="00123AB3" w:rsidRPr="006311CB" w14:paraId="13F5F7A1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4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8B694" w14:textId="39AFE8E9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4E1A4B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Via Sangervasio n. 100</w:t>
            </w: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12010" w14:textId="492919A9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25062</w:t>
            </w:r>
          </w:p>
        </w:tc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7C68E" w14:textId="541BB8A2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4E1A4B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Concesio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8E6AB" w14:textId="44BCFBED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BS</w:t>
            </w:r>
          </w:p>
        </w:tc>
      </w:tr>
      <w:tr w:rsidR="00123AB3" w:rsidRPr="006311CB" w14:paraId="3E1EC1E2" w14:textId="77777777" w:rsidTr="00123AB3">
        <w:tblPrEx>
          <w:tblCellMar>
            <w:left w:w="60" w:type="dxa"/>
            <w:right w:w="60" w:type="dxa"/>
          </w:tblCellMar>
        </w:tblPrEx>
        <w:trPr>
          <w:trHeight w:val="170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9963B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sede legale in via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53EDB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cap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94734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comune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D623E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prov.</w:t>
            </w:r>
          </w:p>
        </w:tc>
      </w:tr>
      <w:tr w:rsidR="00123AB3" w:rsidRPr="006311CB" w14:paraId="1FACADF8" w14:textId="77777777" w:rsidTr="00123AB3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0E161" w14:textId="211999E7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31DC1" w14:textId="6E31EE7C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  <w:t>-</w:t>
            </w:r>
          </w:p>
        </w:tc>
        <w:tc>
          <w:tcPr>
            <w:tcW w:w="58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954F2" w14:textId="4A4BB9CA" w:rsidR="00123AB3" w:rsidRPr="006311CB" w:rsidRDefault="002714F6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4"/>
                <w:lang w:eastAsia="it-IT"/>
              </w:rPr>
            </w:pPr>
            <w:r w:rsidRPr="0098334D">
              <w:rPr>
                <w:rFonts w:ascii="Calibri" w:hAnsi="Calibri" w:cs="Calibri"/>
                <w:sz w:val="18"/>
                <w:szCs w:val="18"/>
              </w:rPr>
              <w:t>ra-energy@legalmail.it</w:t>
            </w:r>
          </w:p>
        </w:tc>
      </w:tr>
      <w:tr w:rsidR="00123AB3" w:rsidRPr="006311CB" w14:paraId="60FAC5D0" w14:textId="77777777" w:rsidTr="00123AB3">
        <w:tblPrEx>
          <w:tblCellMar>
            <w:left w:w="60" w:type="dxa"/>
            <w:right w:w="60" w:type="dxa"/>
          </w:tblCellMar>
        </w:tblPrEx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9AC5DB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telefono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53654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fax</w:t>
            </w:r>
          </w:p>
        </w:tc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21134" w14:textId="77777777" w:rsidR="00123AB3" w:rsidRPr="006311CB" w:rsidRDefault="00123AB3" w:rsidP="00A2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</w:pPr>
            <w:r w:rsidRPr="006311CB">
              <w:rPr>
                <w:rFonts w:eastAsia="Times New Roman" w:cstheme="minorHAnsi"/>
                <w:color w:val="000000"/>
                <w:sz w:val="14"/>
                <w:szCs w:val="24"/>
                <w:lang w:eastAsia="it-IT"/>
              </w:rPr>
              <w:t>posta elettronica certificata</w:t>
            </w:r>
          </w:p>
        </w:tc>
      </w:tr>
    </w:tbl>
    <w:p w14:paraId="621B68AA" w14:textId="508B2915" w:rsidR="00A54B47" w:rsidRDefault="00A54B47" w:rsidP="004F18D9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highlight w:val="yellow"/>
          <w:lang w:eastAsia="it-IT"/>
        </w:rPr>
      </w:pPr>
    </w:p>
    <w:p w14:paraId="194DE8D0" w14:textId="77777777" w:rsidR="00A54B47" w:rsidRDefault="00A54B47" w:rsidP="004F18D9">
      <w:p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eastAsia="Times New Roman" w:cstheme="minorHAnsi"/>
          <w:color w:val="000000"/>
          <w:sz w:val="16"/>
          <w:szCs w:val="24"/>
          <w:highlight w:val="yellow"/>
          <w:lang w:eastAsia="it-IT"/>
        </w:rPr>
      </w:pPr>
    </w:p>
    <w:p w14:paraId="7BDC69DA" w14:textId="5E8389AD" w:rsidR="004F18D9" w:rsidRPr="004B22B8" w:rsidRDefault="004F18D9" w:rsidP="00745887">
      <w:pPr>
        <w:spacing w:before="240"/>
        <w:jc w:val="center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B22B8">
        <w:rPr>
          <w:rFonts w:eastAsia="Times New Roman" w:cstheme="minorHAnsi"/>
          <w:b/>
          <w:color w:val="000000"/>
          <w:sz w:val="20"/>
          <w:szCs w:val="24"/>
          <w:lang w:eastAsia="it-IT"/>
        </w:rPr>
        <w:t>QUADRO ECONOMICO</w:t>
      </w:r>
      <w:r w:rsidR="00B054F2" w:rsidRPr="004B22B8">
        <w:rPr>
          <w:rFonts w:eastAsia="Times New Roman" w:cstheme="minorHAnsi"/>
          <w:b/>
          <w:color w:val="000000"/>
          <w:sz w:val="20"/>
          <w:szCs w:val="24"/>
          <w:lang w:eastAsia="it-IT"/>
        </w:rPr>
        <w:t xml:space="preserve"> </w:t>
      </w:r>
    </w:p>
    <w:p w14:paraId="51D5D9C3" w14:textId="0677560F" w:rsidR="004F18D9" w:rsidRDefault="004F18D9" w:rsidP="00B867D1">
      <w:pPr>
        <w:widowControl w:val="0"/>
        <w:tabs>
          <w:tab w:val="left" w:pos="4544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7C1CB0">
        <w:rPr>
          <w:rFonts w:eastAsia="Times New Roman" w:cstheme="minorHAnsi"/>
          <w:color w:val="000000"/>
          <w:sz w:val="20"/>
          <w:szCs w:val="24"/>
          <w:lang w:eastAsia="it-IT"/>
        </w:rPr>
        <w:t>L'ultimo Quadro Economico dei lavori a</w:t>
      </w:r>
      <w:r w:rsidR="00FD0816">
        <w:rPr>
          <w:rFonts w:eastAsia="Times New Roman" w:cstheme="minorHAnsi"/>
          <w:color w:val="000000"/>
          <w:sz w:val="20"/>
          <w:szCs w:val="24"/>
          <w:lang w:eastAsia="it-IT"/>
        </w:rPr>
        <w:t>pprovato è di seguito riportato:</w:t>
      </w:r>
    </w:p>
    <w:tbl>
      <w:tblPr>
        <w:tblW w:w="96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7228"/>
        <w:gridCol w:w="1928"/>
      </w:tblGrid>
      <w:tr w:rsidR="004F18D9" w:rsidRPr="00B867D1" w14:paraId="0A9B76BE" w14:textId="77777777" w:rsidTr="004859C4">
        <w:trPr>
          <w:tblHeader/>
          <w:jc w:val="center"/>
        </w:trPr>
        <w:tc>
          <w:tcPr>
            <w:tcW w:w="4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6D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C2F4B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b/>
                <w:color w:val="000000"/>
                <w:sz w:val="16"/>
                <w:szCs w:val="24"/>
                <w:lang w:eastAsia="it-IT"/>
              </w:rPr>
              <w:t>n.</w:t>
            </w:r>
          </w:p>
        </w:tc>
        <w:tc>
          <w:tcPr>
            <w:tcW w:w="7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6D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F26F1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b/>
                <w:color w:val="000000"/>
                <w:sz w:val="16"/>
                <w:szCs w:val="24"/>
                <w:lang w:eastAsia="it-IT"/>
              </w:rPr>
              <w:t>descrizione</w:t>
            </w:r>
          </w:p>
        </w:tc>
        <w:tc>
          <w:tcPr>
            <w:tcW w:w="19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6D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5A51A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b/>
                <w:color w:val="000000"/>
                <w:sz w:val="16"/>
                <w:szCs w:val="24"/>
                <w:lang w:eastAsia="it-IT"/>
              </w:rPr>
              <w:t>importo</w:t>
            </w:r>
          </w:p>
        </w:tc>
      </w:tr>
      <w:tr w:rsidR="004F18D9" w:rsidRPr="00B867D1" w14:paraId="411EAD1D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71585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1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14628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a) Importo per l'esecuzione delle Lavorazioni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D359E" w14:textId="77777777" w:rsidR="004F18D9" w:rsidRPr="00B867D1" w:rsidRDefault="004F18D9" w:rsidP="004F18D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</w:tr>
      <w:tr w:rsidR="004859C4" w:rsidRPr="00B867D1" w14:paraId="2BB5C7EC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40CA6" w14:textId="77777777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2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61159" w14:textId="57712C0E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A corpo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46363" w14:textId="33741851" w:rsidR="004859C4" w:rsidRPr="00B867D1" w:rsidRDefault="004859C4" w:rsidP="00D9533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 xml:space="preserve">€ </w:t>
            </w:r>
            <w:r w:rsidR="00D9533A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66.933</w:t>
            </w: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,</w:t>
            </w:r>
            <w:r w:rsidR="00D9533A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00</w:t>
            </w:r>
          </w:p>
        </w:tc>
      </w:tr>
      <w:tr w:rsidR="004859C4" w:rsidRPr="00B867D1" w14:paraId="683517D8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38558" w14:textId="29214838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F6E4B" w14:textId="25DC4693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6E752" w14:textId="3474DFD2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  <w:t>-------------------------------</w:t>
            </w:r>
          </w:p>
        </w:tc>
      </w:tr>
      <w:tr w:rsidR="004859C4" w:rsidRPr="00B867D1" w14:paraId="7F0821ED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09867" w14:textId="2A0D3B81" w:rsidR="004859C4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3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38693" w14:textId="5B1EEBDC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b) Importo per l'attuazione dei Piani di Sicurezza (NON soggetti a Ribasso d'asta)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EA977" w14:textId="4C4B3734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</w:tr>
      <w:tr w:rsidR="004859C4" w:rsidRPr="00B867D1" w14:paraId="09C4DC6C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A9048" w14:textId="07ADB5F3" w:rsidR="004859C4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4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E1EDC" w14:textId="1208EE7F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A corpo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28568" w14:textId="30F62DFF" w:rsidR="004859C4" w:rsidRPr="00B867D1" w:rsidRDefault="004859C4" w:rsidP="00D9533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 xml:space="preserve">€ </w:t>
            </w:r>
            <w:r w:rsidR="00D9533A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6.148,50</w:t>
            </w:r>
          </w:p>
        </w:tc>
      </w:tr>
      <w:tr w:rsidR="004859C4" w:rsidRPr="00B867D1" w14:paraId="29EDA768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8D574" w14:textId="2E29E3DA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1A226" w14:textId="27F14063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671EF" w14:textId="6D3FCE15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FF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  <w:t>-------------------------------</w:t>
            </w:r>
          </w:p>
        </w:tc>
      </w:tr>
      <w:tr w:rsidR="004859C4" w:rsidRPr="00B867D1" w14:paraId="1C36176B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C027F" w14:textId="3FDC0FF9" w:rsidR="004859C4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5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88114" w14:textId="150863D5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Sommano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CA5EB" w14:textId="18DDB0D0" w:rsidR="004859C4" w:rsidRPr="00B867D1" w:rsidRDefault="004859C4" w:rsidP="0090630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 xml:space="preserve">€ </w:t>
            </w:r>
            <w:r w:rsidR="0090630C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73.081,50</w:t>
            </w:r>
          </w:p>
        </w:tc>
      </w:tr>
      <w:tr w:rsidR="004859C4" w:rsidRPr="00B867D1" w14:paraId="2F768CB1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D1ED7" w14:textId="785DAB28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4F611" w14:textId="0152FFFE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0F3D1" w14:textId="60F6BE36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  <w:t>-------------------------------</w:t>
            </w:r>
          </w:p>
        </w:tc>
      </w:tr>
      <w:tr w:rsidR="004859C4" w:rsidRPr="00B867D1" w14:paraId="1B644297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02E33" w14:textId="7D0CAF64" w:rsidR="004859C4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6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95ACF" w14:textId="6AF1B307" w:rsidR="004859C4" w:rsidRPr="00B867D1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c</w:t>
            </w:r>
            <w:r w:rsidR="004859C4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) Somme a disposizione della stazione appaltante per: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D6979" w14:textId="07EE13C6" w:rsidR="004859C4" w:rsidRPr="00B867D1" w:rsidRDefault="004859C4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</w:tr>
      <w:tr w:rsidR="005A4F71" w:rsidRPr="00B867D1" w14:paraId="19BEF4E3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B699A" w14:textId="370D5B0D" w:rsidR="005A4F71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7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F3579" w14:textId="57346F0E" w:rsidR="005A4F71" w:rsidRPr="00B867D1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IVA ed eventuali altre imposte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35EF6" w14:textId="67699ED9" w:rsidR="005A4F71" w:rsidRPr="00B867D1" w:rsidRDefault="005A4F71" w:rsidP="0090630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 xml:space="preserve">€ </w:t>
            </w:r>
            <w:r w:rsidR="0090630C" w:rsidRPr="00B867D1"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  <w:t>7.308,15</w:t>
            </w:r>
          </w:p>
        </w:tc>
      </w:tr>
      <w:tr w:rsidR="005A4F71" w:rsidRPr="00B867D1" w14:paraId="57D11292" w14:textId="77777777" w:rsidTr="004859C4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5630F" w14:textId="166ACE01" w:rsidR="005A4F71" w:rsidRPr="00B867D1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611F0" w14:textId="158C4948" w:rsidR="005A4F71" w:rsidRPr="00B867D1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AF5B5" w14:textId="63FDCA3F" w:rsidR="005A4F71" w:rsidRPr="00B867D1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000080"/>
                <w:sz w:val="16"/>
                <w:szCs w:val="24"/>
                <w:lang w:eastAsia="it-IT"/>
              </w:rPr>
              <w:t>------------------------------</w:t>
            </w:r>
          </w:p>
        </w:tc>
      </w:tr>
      <w:tr w:rsidR="005A4F71" w:rsidRPr="00D36881" w14:paraId="0ED142E0" w14:textId="77777777" w:rsidTr="001173B1">
        <w:trPr>
          <w:jc w:val="center"/>
        </w:trPr>
        <w:tc>
          <w:tcPr>
            <w:tcW w:w="482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24183" w14:textId="7C7B62B9" w:rsidR="005A4F71" w:rsidRPr="00B867D1" w:rsidRDefault="009960DF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color w:val="808080"/>
                <w:sz w:val="16"/>
                <w:szCs w:val="24"/>
                <w:lang w:eastAsia="it-IT"/>
              </w:rPr>
              <w:t>8</w:t>
            </w:r>
          </w:p>
        </w:tc>
        <w:tc>
          <w:tcPr>
            <w:tcW w:w="7228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7E33B" w14:textId="6CE61D0F" w:rsidR="005A4F71" w:rsidRPr="00ED1B9A" w:rsidRDefault="005A4F71" w:rsidP="004859C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 w:cstheme="minorHAnsi"/>
                <w:b/>
                <w:color w:val="000000"/>
                <w:sz w:val="16"/>
                <w:szCs w:val="24"/>
                <w:lang w:eastAsia="it-IT"/>
              </w:rPr>
            </w:pPr>
            <w:r w:rsidRPr="00ED1B9A">
              <w:rPr>
                <w:rFonts w:eastAsia="Times New Roman" w:cstheme="minorHAnsi"/>
                <w:b/>
                <w:color w:val="000000"/>
                <w:sz w:val="16"/>
                <w:szCs w:val="24"/>
                <w:lang w:eastAsia="it-IT"/>
              </w:rPr>
              <w:t>TOTALE</w:t>
            </w:r>
          </w:p>
        </w:tc>
        <w:tc>
          <w:tcPr>
            <w:tcW w:w="1928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52175" w14:textId="1E63933F" w:rsidR="005A4F71" w:rsidRPr="00B867D1" w:rsidRDefault="005A4F71" w:rsidP="00B867D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eastAsia="Times New Roman" w:cstheme="minorHAnsi"/>
                <w:b/>
                <w:bCs/>
                <w:color w:val="000080"/>
                <w:sz w:val="16"/>
                <w:szCs w:val="24"/>
                <w:lang w:eastAsia="it-IT"/>
              </w:rPr>
            </w:pPr>
            <w:r w:rsidRPr="00B867D1">
              <w:rPr>
                <w:rFonts w:eastAsia="Times New Roman" w:cstheme="minorHAnsi"/>
                <w:b/>
                <w:bCs/>
                <w:color w:val="000000"/>
                <w:sz w:val="16"/>
                <w:szCs w:val="24"/>
                <w:lang w:eastAsia="it-IT"/>
              </w:rPr>
              <w:t xml:space="preserve">€ </w:t>
            </w:r>
            <w:r w:rsidR="00B867D1" w:rsidRPr="00B867D1">
              <w:rPr>
                <w:rFonts w:eastAsia="Times New Roman" w:cstheme="minorHAnsi"/>
                <w:b/>
                <w:bCs/>
                <w:color w:val="000000"/>
                <w:sz w:val="16"/>
                <w:szCs w:val="24"/>
                <w:lang w:eastAsia="it-IT"/>
              </w:rPr>
              <w:t>80</w:t>
            </w:r>
            <w:r w:rsidRPr="00B867D1">
              <w:rPr>
                <w:rFonts w:eastAsia="Times New Roman" w:cstheme="minorHAnsi"/>
                <w:b/>
                <w:bCs/>
                <w:color w:val="000000"/>
                <w:sz w:val="16"/>
                <w:szCs w:val="24"/>
                <w:lang w:eastAsia="it-IT"/>
              </w:rPr>
              <w:t>.</w:t>
            </w:r>
            <w:r w:rsidR="00B867D1" w:rsidRPr="00B867D1">
              <w:rPr>
                <w:rFonts w:eastAsia="Times New Roman" w:cstheme="minorHAnsi"/>
                <w:b/>
                <w:bCs/>
                <w:color w:val="000000"/>
                <w:sz w:val="16"/>
                <w:szCs w:val="24"/>
                <w:lang w:eastAsia="it-IT"/>
              </w:rPr>
              <w:t>389,65</w:t>
            </w:r>
          </w:p>
        </w:tc>
      </w:tr>
    </w:tbl>
    <w:p w14:paraId="7B5D0815" w14:textId="168ADDE9" w:rsidR="004F18D9" w:rsidRPr="004B22B8" w:rsidRDefault="004F18D9" w:rsidP="003C0AB6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B22B8">
        <w:rPr>
          <w:rFonts w:eastAsia="Times New Roman" w:cstheme="minorHAnsi"/>
          <w:b/>
          <w:color w:val="000000"/>
          <w:sz w:val="20"/>
          <w:szCs w:val="24"/>
          <w:lang w:eastAsia="it-IT"/>
        </w:rPr>
        <w:t>ESECUZIONE DEI LAVORI</w:t>
      </w:r>
    </w:p>
    <w:p w14:paraId="3B0BF927" w14:textId="48CC65FE" w:rsidR="004F18D9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p w14:paraId="556219D2" w14:textId="77777777" w:rsidR="004F18D9" w:rsidRPr="003C0AB6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3C0AB6">
        <w:rPr>
          <w:rFonts w:eastAsia="Times New Roman" w:cstheme="minorHAnsi"/>
          <w:color w:val="000000"/>
          <w:sz w:val="20"/>
          <w:szCs w:val="24"/>
          <w:lang w:eastAsia="it-IT"/>
        </w:rPr>
        <w:t>Ai sensi della norma e della prassi di riferimento, in merito alla tempistica di esecuzione dei lavori, i lavori sono stati svolti come di seguito riportato.</w:t>
      </w:r>
    </w:p>
    <w:p w14:paraId="2F856029" w14:textId="77777777" w:rsidR="004F18D9" w:rsidRPr="003C0AB6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2AC6DAB0" w14:textId="77777777" w:rsidR="004F18D9" w:rsidRPr="003C0AB6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3C0AB6">
        <w:rPr>
          <w:rFonts w:eastAsia="Times New Roman" w:cstheme="minorHAnsi"/>
          <w:b/>
          <w:color w:val="000000"/>
          <w:sz w:val="20"/>
          <w:szCs w:val="24"/>
          <w:lang w:eastAsia="it-IT"/>
        </w:rPr>
        <w:t>Consegna dei lavori</w:t>
      </w:r>
    </w:p>
    <w:p w14:paraId="29C06AF4" w14:textId="0436B8B2" w:rsidR="004F18D9" w:rsidRPr="003C0AB6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3C0AB6">
        <w:rPr>
          <w:rFonts w:eastAsia="Times New Roman" w:cstheme="minorHAnsi"/>
          <w:color w:val="000000"/>
          <w:sz w:val="20"/>
          <w:szCs w:val="24"/>
          <w:lang w:eastAsia="it-IT"/>
        </w:rPr>
        <w:t>I lavori</w:t>
      </w:r>
      <w:r w:rsid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sono</w:t>
      </w:r>
      <w:r w:rsidRPr="003C0AB6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stati consegnati il giorno </w:t>
      </w:r>
      <w:r w:rsidR="008162AF" w:rsidRPr="003C0AB6">
        <w:rPr>
          <w:rFonts w:eastAsia="Times New Roman" w:cstheme="minorHAnsi"/>
          <w:b/>
          <w:color w:val="000000"/>
          <w:sz w:val="20"/>
          <w:szCs w:val="24"/>
          <w:lang w:eastAsia="it-IT"/>
        </w:rPr>
        <w:t>0</w:t>
      </w:r>
      <w:r w:rsidR="003C0AB6" w:rsidRPr="003C0AB6">
        <w:rPr>
          <w:rFonts w:eastAsia="Times New Roman" w:cstheme="minorHAnsi"/>
          <w:b/>
          <w:color w:val="000000"/>
          <w:sz w:val="20"/>
          <w:szCs w:val="24"/>
          <w:lang w:eastAsia="it-IT"/>
        </w:rPr>
        <w:t>8.11.2024</w:t>
      </w:r>
      <w:r w:rsidRPr="003C0AB6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come da verbale in pari data firmato dall'Impresa</w:t>
      </w:r>
      <w:r w:rsid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="00F32A77">
        <w:rPr>
          <w:rFonts w:eastAsia="Times New Roman" w:cstheme="minorHAnsi"/>
          <w:color w:val="000000"/>
          <w:sz w:val="20"/>
          <w:szCs w:val="24"/>
          <w:lang w:eastAsia="it-IT"/>
        </w:rPr>
        <w:t>ed è stato disposto l’</w:t>
      </w:r>
      <w:r w:rsid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inizio lavori in data </w:t>
      </w:r>
      <w:r w:rsidR="005877AD" w:rsidRPr="00761DA0">
        <w:rPr>
          <w:rFonts w:eastAsia="Times New Roman" w:cstheme="minorHAnsi"/>
          <w:b/>
          <w:color w:val="000000"/>
          <w:sz w:val="20"/>
          <w:szCs w:val="24"/>
          <w:lang w:eastAsia="it-IT"/>
        </w:rPr>
        <w:t>11.11.2024</w:t>
      </w:r>
      <w:r w:rsidRPr="003C0AB6">
        <w:rPr>
          <w:rFonts w:eastAsia="Times New Roman" w:cstheme="minorHAnsi"/>
          <w:color w:val="000000"/>
          <w:sz w:val="20"/>
          <w:szCs w:val="24"/>
          <w:lang w:eastAsia="it-IT"/>
        </w:rPr>
        <w:t>.</w:t>
      </w:r>
    </w:p>
    <w:p w14:paraId="55D3E463" w14:textId="77777777" w:rsidR="004F18D9" w:rsidRPr="00D3688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4"/>
          <w:highlight w:val="yellow"/>
          <w:lang w:eastAsia="it-IT"/>
        </w:rPr>
      </w:pPr>
    </w:p>
    <w:p w14:paraId="3CED8A53" w14:textId="77777777" w:rsidR="004F18D9" w:rsidRPr="003C0AB6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3C0AB6">
        <w:rPr>
          <w:rFonts w:eastAsia="Times New Roman" w:cstheme="minorHAnsi"/>
          <w:b/>
          <w:color w:val="000000"/>
          <w:sz w:val="20"/>
          <w:szCs w:val="24"/>
          <w:lang w:eastAsia="it-IT"/>
        </w:rPr>
        <w:t>Tempo utile per l'esecuzione dei lavori e penale per ritardo</w:t>
      </w:r>
    </w:p>
    <w:p w14:paraId="29B2A2AA" w14:textId="6D25B10F" w:rsidR="003C0AB6" w:rsidRPr="005877AD" w:rsidRDefault="004F18D9" w:rsidP="00587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Per l'esecuzione dei lavori sono stati stabiliti nel contratto giorni </w:t>
      </w:r>
      <w:r w:rsidR="003C0AB6" w:rsidRPr="005877AD">
        <w:rPr>
          <w:rFonts w:eastAsia="Times New Roman" w:cstheme="minorHAnsi"/>
          <w:b/>
          <w:color w:val="000000"/>
          <w:sz w:val="20"/>
          <w:szCs w:val="24"/>
          <w:lang w:eastAsia="it-IT"/>
        </w:rPr>
        <w:t>36</w:t>
      </w:r>
      <w:r w:rsidR="008162AF" w:rsidRPr="005877AD">
        <w:rPr>
          <w:rFonts w:eastAsia="Times New Roman" w:cstheme="minorHAnsi"/>
          <w:b/>
          <w:color w:val="000000"/>
          <w:sz w:val="20"/>
          <w:szCs w:val="24"/>
          <w:lang w:eastAsia="it-IT"/>
        </w:rPr>
        <w:t xml:space="preserve"> </w:t>
      </w:r>
      <w:r w:rsidR="008162AF" w:rsidRPr="005877AD">
        <w:rPr>
          <w:rFonts w:eastAsia="Times New Roman" w:cstheme="minorHAnsi"/>
          <w:color w:val="000000"/>
          <w:sz w:val="20"/>
          <w:szCs w:val="24"/>
          <w:lang w:eastAsia="it-IT"/>
        </w:rPr>
        <w:t>lavorativi</w:t>
      </w:r>
      <w:r w:rsidRP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decorrenti dal</w:t>
      </w:r>
      <w:r w:rsidR="005877AD" w:rsidRPr="005877AD">
        <w:rPr>
          <w:rFonts w:eastAsia="Times New Roman" w:cstheme="minorHAnsi"/>
          <w:color w:val="000000"/>
          <w:sz w:val="20"/>
          <w:szCs w:val="24"/>
          <w:lang w:eastAsia="it-IT"/>
        </w:rPr>
        <w:t>l’inizio lavori</w:t>
      </w:r>
      <w:r w:rsidRPr="005877AD">
        <w:rPr>
          <w:rFonts w:eastAsia="Times New Roman" w:cstheme="minorHAnsi"/>
          <w:color w:val="000000"/>
          <w:sz w:val="20"/>
          <w:szCs w:val="24"/>
          <w:lang w:eastAsia="it-IT"/>
        </w:rPr>
        <w:t>.</w:t>
      </w:r>
    </w:p>
    <w:p w14:paraId="6CE08B06" w14:textId="34DE5770" w:rsidR="00E75ACD" w:rsidRPr="005877A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Il termine utile per l'esecuzione dei lavori scadeva pertanto il </w:t>
      </w:r>
      <w:r w:rsidR="005877AD" w:rsidRPr="005877AD">
        <w:rPr>
          <w:rFonts w:eastAsia="Times New Roman" w:cstheme="minorHAnsi"/>
          <w:b/>
          <w:color w:val="000000"/>
          <w:sz w:val="20"/>
          <w:szCs w:val="24"/>
          <w:lang w:eastAsia="it-IT"/>
        </w:rPr>
        <w:t>16.12.2024</w:t>
      </w:r>
      <w:r w:rsidRPr="005877AD">
        <w:rPr>
          <w:rFonts w:eastAsia="Times New Roman" w:cstheme="minorHAnsi"/>
          <w:color w:val="000000"/>
          <w:sz w:val="20"/>
          <w:szCs w:val="24"/>
          <w:lang w:eastAsia="it-IT"/>
        </w:rPr>
        <w:t>.</w:t>
      </w:r>
    </w:p>
    <w:p w14:paraId="7FE05C41" w14:textId="12684FE6" w:rsidR="004F18D9" w:rsidRPr="005877AD" w:rsidRDefault="00687F57" w:rsidP="005877A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>
        <w:rPr>
          <w:rFonts w:eastAsia="Times New Roman" w:cstheme="minorHAnsi"/>
          <w:color w:val="000000"/>
          <w:sz w:val="20"/>
          <w:szCs w:val="24"/>
          <w:lang w:eastAsia="it-IT"/>
        </w:rPr>
        <w:lastRenderedPageBreak/>
        <w:t xml:space="preserve">Le </w:t>
      </w:r>
      <w:r w:rsidR="004F18D9" w:rsidRPr="005877AD">
        <w:rPr>
          <w:rFonts w:eastAsia="Times New Roman" w:cstheme="minorHAnsi"/>
          <w:color w:val="000000"/>
          <w:sz w:val="20"/>
          <w:szCs w:val="24"/>
          <w:lang w:eastAsia="it-IT"/>
        </w:rPr>
        <w:t>penal</w:t>
      </w:r>
      <w:r>
        <w:rPr>
          <w:rFonts w:eastAsia="Times New Roman" w:cstheme="minorHAnsi"/>
          <w:color w:val="000000"/>
          <w:sz w:val="20"/>
          <w:szCs w:val="24"/>
          <w:lang w:eastAsia="it-IT"/>
        </w:rPr>
        <w:t>i</w:t>
      </w:r>
      <w:r w:rsidR="00B054F2" w:rsidRP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>
        <w:rPr>
          <w:rFonts w:eastAsia="Times New Roman" w:cstheme="minorHAnsi"/>
          <w:color w:val="000000"/>
          <w:sz w:val="20"/>
          <w:szCs w:val="24"/>
          <w:lang w:eastAsia="it-IT"/>
        </w:rPr>
        <w:t>stabilite dal contratto sono comprese</w:t>
      </w:r>
      <w:r w:rsidR="005877AD" w:rsidRPr="005877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tra lo 0,6 per mille e l'1 per mille dell'ammontare netto contrattuale da determinare in relazione all'entità delle conseguenze legate al ritardo e non possono comunque superare, complessivamente, il 20 per cento di detto ammontare netto contrattuale.</w:t>
      </w:r>
    </w:p>
    <w:p w14:paraId="5D401C1A" w14:textId="77777777" w:rsidR="004F18D9" w:rsidRPr="005877A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F830043" w14:textId="77777777" w:rsidR="004F18D9" w:rsidRPr="00761DA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61DA0">
        <w:rPr>
          <w:rFonts w:eastAsia="Times New Roman" w:cstheme="minorHAnsi"/>
          <w:b/>
          <w:color w:val="000000"/>
          <w:sz w:val="20"/>
          <w:szCs w:val="24"/>
          <w:lang w:eastAsia="it-IT"/>
        </w:rPr>
        <w:t>Date delle attività di effettiva esecuzione delle prestazioni</w:t>
      </w:r>
    </w:p>
    <w:p w14:paraId="5FADFCFB" w14:textId="42E5DC98" w:rsidR="004F18D9" w:rsidRPr="00761DA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61DA0">
        <w:rPr>
          <w:rFonts w:eastAsia="Times New Roman" w:cstheme="minorHAnsi"/>
          <w:color w:val="000000"/>
          <w:sz w:val="20"/>
          <w:szCs w:val="24"/>
          <w:lang w:eastAsia="it-IT"/>
        </w:rPr>
        <w:t>Le date relative all'effettiva esecuzione delle prestazioni eseguite sono</w:t>
      </w:r>
      <w:r w:rsid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state</w:t>
      </w:r>
      <w:r w:rsidRPr="00761DA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le seguenti:</w:t>
      </w:r>
    </w:p>
    <w:p w14:paraId="30CEFFBA" w14:textId="635F5218" w:rsidR="004F18D9" w:rsidRPr="00761DA0" w:rsidRDefault="00F32A77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761DA0">
        <w:rPr>
          <w:rFonts w:eastAsia="Times New Roman" w:cstheme="minorHAnsi"/>
          <w:color w:val="000000"/>
          <w:sz w:val="20"/>
          <w:szCs w:val="24"/>
          <w:lang w:eastAsia="it-IT"/>
        </w:rPr>
        <w:t>11.11.2024-13.12.2024</w:t>
      </w:r>
      <w:r w:rsidR="008162AF" w:rsidRPr="00761DA0">
        <w:rPr>
          <w:rFonts w:eastAsia="Times New Roman" w:cstheme="minorHAnsi"/>
          <w:color w:val="000000"/>
          <w:sz w:val="20"/>
          <w:szCs w:val="24"/>
          <w:lang w:eastAsia="it-IT"/>
        </w:rPr>
        <w:t>.</w:t>
      </w:r>
    </w:p>
    <w:p w14:paraId="1035548C" w14:textId="77777777" w:rsidR="004F18D9" w:rsidRPr="004A211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61E73C17" w14:textId="77777777" w:rsidR="004F18D9" w:rsidRPr="004A211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u w:val="single"/>
          <w:lang w:eastAsia="it-IT"/>
        </w:rPr>
      </w:pPr>
      <w:r w:rsidRPr="004A211D">
        <w:rPr>
          <w:rFonts w:eastAsia="Times New Roman" w:cstheme="minorHAnsi"/>
          <w:b/>
          <w:color w:val="000000"/>
          <w:sz w:val="20"/>
          <w:szCs w:val="24"/>
          <w:lang w:eastAsia="it-IT"/>
        </w:rPr>
        <w:t>Termini dei lavori</w:t>
      </w:r>
    </w:p>
    <w:p w14:paraId="7EF939AF" w14:textId="20C6335D" w:rsidR="004F18D9" w:rsidRPr="004A211D" w:rsidRDefault="00687F57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Non essendo incorse </w:t>
      </w:r>
      <w:r w:rsidR="004A211D"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sospensioni e </w:t>
      </w:r>
      <w:r w:rsidRPr="004A211D">
        <w:rPr>
          <w:rFonts w:eastAsia="Times New Roman" w:cstheme="minorHAnsi"/>
          <w:color w:val="000000"/>
          <w:sz w:val="20"/>
          <w:szCs w:val="24"/>
          <w:lang w:eastAsia="it-IT"/>
        </w:rPr>
        <w:t>proroghe</w:t>
      </w:r>
      <w:r w:rsidR="004A211D" w:rsidRPr="004A211D">
        <w:rPr>
          <w:rFonts w:eastAsia="Times New Roman" w:cstheme="minorHAnsi"/>
          <w:color w:val="000000"/>
          <w:sz w:val="20"/>
          <w:szCs w:val="24"/>
          <w:lang w:eastAsia="it-IT"/>
        </w:rPr>
        <w:t>,</w:t>
      </w:r>
      <w:r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="004F18D9" w:rsidRPr="004A211D">
        <w:rPr>
          <w:rFonts w:eastAsia="Times New Roman" w:cstheme="minorHAnsi"/>
          <w:color w:val="000000"/>
          <w:sz w:val="20"/>
          <w:szCs w:val="24"/>
          <w:lang w:eastAsia="it-IT"/>
        </w:rPr>
        <w:t>la scadenza utile</w:t>
      </w:r>
      <w:r w:rsidR="00761DA0"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per l'ultimazione dei lavori rimane</w:t>
      </w:r>
      <w:r w:rsidR="004A211D" w:rsidRPr="004A211D">
        <w:rPr>
          <w:rFonts w:eastAsia="Times New Roman" w:cstheme="minorHAnsi"/>
          <w:color w:val="000000"/>
          <w:sz w:val="20"/>
          <w:szCs w:val="24"/>
          <w:lang w:eastAsia="it-IT"/>
        </w:rPr>
        <w:t>va</w:t>
      </w:r>
      <w:r w:rsidR="00761DA0"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="004F18D9"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stabilita per il giorno </w:t>
      </w:r>
      <w:r w:rsidR="00761DA0" w:rsidRPr="004A211D">
        <w:rPr>
          <w:rFonts w:eastAsia="Times New Roman" w:cstheme="minorHAnsi"/>
          <w:color w:val="000000"/>
          <w:sz w:val="20"/>
          <w:szCs w:val="24"/>
          <w:lang w:eastAsia="it-IT"/>
        </w:rPr>
        <w:t>16.12.2024.</w:t>
      </w:r>
    </w:p>
    <w:p w14:paraId="17949E3C" w14:textId="77777777" w:rsidR="00ED294E" w:rsidRPr="004A211D" w:rsidRDefault="00ED294E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</w:p>
    <w:p w14:paraId="02865B56" w14:textId="3B8717CC" w:rsidR="004F18D9" w:rsidRPr="004A211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A211D">
        <w:rPr>
          <w:rFonts w:eastAsia="Times New Roman" w:cstheme="minorHAnsi"/>
          <w:b/>
          <w:color w:val="000000"/>
          <w:sz w:val="20"/>
          <w:szCs w:val="24"/>
          <w:lang w:eastAsia="it-IT"/>
        </w:rPr>
        <w:t>Ultimazione dei lavori</w:t>
      </w:r>
    </w:p>
    <w:p w14:paraId="776AAF15" w14:textId="3EF16C56" w:rsidR="004F18D9" w:rsidRPr="004A211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A211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La Direzione dei lavori dichiarava ultimati gli stessi lavori in data </w:t>
      </w:r>
      <w:r w:rsidR="004A211D" w:rsidRPr="004A211D">
        <w:rPr>
          <w:rFonts w:eastAsia="Times New Roman" w:cstheme="minorHAnsi"/>
          <w:color w:val="000000"/>
          <w:sz w:val="20"/>
          <w:szCs w:val="24"/>
          <w:lang w:eastAsia="it-IT"/>
        </w:rPr>
        <w:t>13.12.2024</w:t>
      </w:r>
      <w:r w:rsidRPr="004A211D">
        <w:rPr>
          <w:rFonts w:eastAsia="Times New Roman" w:cstheme="minorHAnsi"/>
          <w:b/>
          <w:color w:val="000000"/>
          <w:sz w:val="20"/>
          <w:szCs w:val="24"/>
          <w:lang w:eastAsia="it-IT"/>
        </w:rPr>
        <w:t xml:space="preserve"> </w:t>
      </w:r>
      <w:r w:rsidRPr="004A211D">
        <w:rPr>
          <w:rFonts w:eastAsia="Times New Roman" w:cstheme="minorHAnsi"/>
          <w:color w:val="000000"/>
          <w:sz w:val="20"/>
          <w:szCs w:val="24"/>
          <w:lang w:eastAsia="it-IT"/>
        </w:rPr>
        <w:t>e pertanto in tempo utile, con apposito certificato emesso in pari data.</w:t>
      </w:r>
    </w:p>
    <w:p w14:paraId="52CBA55A" w14:textId="77777777" w:rsidR="004F18D9" w:rsidRPr="003C0AB6" w:rsidRDefault="004F18D9" w:rsidP="00655E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69934DAD" w14:textId="77777777" w:rsidR="004F18D9" w:rsidRPr="003C0AB6" w:rsidRDefault="004F18D9" w:rsidP="00655E38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theme="minorHAnsi"/>
          <w:color w:val="000000"/>
          <w:lang w:eastAsia="it-IT"/>
        </w:rPr>
      </w:pPr>
      <w:r w:rsidRPr="003C0AB6">
        <w:rPr>
          <w:rFonts w:eastAsia="Times New Roman" w:cstheme="minorHAnsi"/>
          <w:b/>
          <w:color w:val="000000"/>
          <w:lang w:eastAsia="it-IT"/>
        </w:rPr>
        <w:t>CONTO FINALE E CREDITO D'IMPRESA</w:t>
      </w:r>
    </w:p>
    <w:p w14:paraId="550CC779" w14:textId="6A737F9D" w:rsidR="004F18D9" w:rsidRPr="003D36AD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755AC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Il conto finale dei lavori compilato in data </w:t>
      </w:r>
      <w:r w:rsidR="00755AC0" w:rsidRPr="00755AC0">
        <w:rPr>
          <w:rFonts w:eastAsia="Times New Roman" w:cstheme="minorHAnsi"/>
          <w:b/>
          <w:color w:val="000000"/>
          <w:sz w:val="20"/>
          <w:szCs w:val="24"/>
          <w:lang w:eastAsia="it-IT"/>
        </w:rPr>
        <w:t>20/01/</w:t>
      </w:r>
      <w:r w:rsidR="00ED294E" w:rsidRPr="00755AC0">
        <w:rPr>
          <w:rFonts w:eastAsia="Times New Roman" w:cstheme="minorHAnsi"/>
          <w:b/>
          <w:color w:val="000000"/>
          <w:sz w:val="20"/>
          <w:szCs w:val="24"/>
          <w:lang w:eastAsia="it-IT"/>
        </w:rPr>
        <w:t>202</w:t>
      </w:r>
      <w:r w:rsidR="00753452" w:rsidRPr="00755AC0">
        <w:rPr>
          <w:rFonts w:eastAsia="Times New Roman" w:cstheme="minorHAnsi"/>
          <w:b/>
          <w:color w:val="000000"/>
          <w:sz w:val="20"/>
          <w:szCs w:val="24"/>
          <w:lang w:eastAsia="it-IT"/>
        </w:rPr>
        <w:t>5</w:t>
      </w:r>
      <w:r w:rsidRPr="003D36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e firmato dall’impres</w:t>
      </w:r>
      <w:r w:rsidRPr="003D36AD">
        <w:rPr>
          <w:rFonts w:eastAsia="Times New Roman" w:cstheme="minorHAnsi"/>
          <w:sz w:val="20"/>
          <w:szCs w:val="24"/>
          <w:lang w:eastAsia="it-IT"/>
        </w:rPr>
        <w:t xml:space="preserve">a </w:t>
      </w:r>
      <w:r w:rsidR="00ED294E" w:rsidRPr="003D36AD">
        <w:rPr>
          <w:rFonts w:eastAsia="Times New Roman" w:cstheme="minorHAnsi"/>
          <w:sz w:val="20"/>
          <w:szCs w:val="24"/>
          <w:lang w:eastAsia="it-IT"/>
        </w:rPr>
        <w:t>senza</w:t>
      </w:r>
      <w:r w:rsidRPr="003D36AD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riserve ammonta a:</w:t>
      </w:r>
    </w:p>
    <w:p w14:paraId="664D59E7" w14:textId="77777777" w:rsidR="004F18D9" w:rsidRPr="00D3688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tbl>
      <w:tblPr>
        <w:tblW w:w="9636" w:type="dxa"/>
        <w:tblInd w:w="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455"/>
        <w:gridCol w:w="2181"/>
      </w:tblGrid>
      <w:tr w:rsidR="004F18D9" w:rsidRPr="00924B5F" w14:paraId="648C198D" w14:textId="77777777" w:rsidTr="006E0FCC">
        <w:trPr>
          <w:trHeight w:hRule="exact" w:val="340"/>
        </w:trPr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369DB657" w14:textId="77777777" w:rsidR="004F18D9" w:rsidRPr="006E0FCC" w:rsidRDefault="004F18D9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6E0FC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TOTALE NETTO DEI LAVORI euro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5B68F501" w14:textId="7C5DCC4B" w:rsidR="004F18D9" w:rsidRPr="006E0FCC" w:rsidRDefault="00480C2A" w:rsidP="0048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73</w:t>
            </w:r>
            <w:r w:rsidR="004455F9" w:rsidRPr="006E0FC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081</w:t>
            </w:r>
            <w:r w:rsidR="004455F9" w:rsidRPr="006E0FC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,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50</w:t>
            </w:r>
          </w:p>
        </w:tc>
      </w:tr>
      <w:tr w:rsidR="004F18D9" w:rsidRPr="00924B5F" w14:paraId="7A507E52" w14:textId="77777777" w:rsidTr="006E0FCC">
        <w:trPr>
          <w:trHeight w:hRule="exact" w:val="340"/>
        </w:trPr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4FE669B0" w14:textId="77777777" w:rsidR="004F18D9" w:rsidRPr="006E0FCC" w:rsidRDefault="004F18D9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6E0FC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SOMMANO LE DETRAZIONI euro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55716585" w14:textId="7AFF56DF" w:rsidR="004F18D9" w:rsidRPr="006E0FCC" w:rsidRDefault="00ED294E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6E0FC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0</w:t>
            </w:r>
            <w:r w:rsidR="004455F9" w:rsidRPr="006E0FC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,00</w:t>
            </w:r>
            <w:r w:rsidR="004F18D9" w:rsidRPr="006E0FC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4F18D9" w:rsidRPr="00924B5F" w14:paraId="1A73C717" w14:textId="77777777" w:rsidTr="006E0FCC">
        <w:trPr>
          <w:trHeight w:hRule="exact" w:val="340"/>
        </w:trPr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3E2E2BA8" w14:textId="77777777" w:rsidR="004F18D9" w:rsidRPr="006E0FCC" w:rsidRDefault="004F18D9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6E0FCC"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  <w:t>RISULTA IL CREDITO COMPLESSIVO DELL'IMPRESA euro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0C4DA9B2" w14:textId="7A45DE88" w:rsidR="004F18D9" w:rsidRPr="00480C2A" w:rsidRDefault="00480C2A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480C2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73.081,50</w:t>
            </w:r>
          </w:p>
        </w:tc>
      </w:tr>
      <w:tr w:rsidR="00480C2A" w:rsidRPr="00924B5F" w14:paraId="315069B6" w14:textId="77777777" w:rsidTr="006E0FCC">
        <w:trPr>
          <w:trHeight w:hRule="exact" w:val="340"/>
        </w:trPr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0A790051" w14:textId="2B8BDC0E" w:rsidR="00480C2A" w:rsidRPr="00EA29C5" w:rsidRDefault="00EA29C5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EA29C5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IVA 10%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euro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5F0DD926" w14:textId="24BFAADE" w:rsidR="00480C2A" w:rsidRPr="00EA29C5" w:rsidRDefault="00EA29C5" w:rsidP="006E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</w:pPr>
            <w:r w:rsidRPr="00EA29C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it-IT"/>
              </w:rPr>
              <w:t>7.308,15</w:t>
            </w:r>
          </w:p>
        </w:tc>
      </w:tr>
      <w:tr w:rsidR="00EA29C5" w:rsidRPr="00924B5F" w14:paraId="05861B20" w14:textId="77777777" w:rsidTr="006E0FCC">
        <w:trPr>
          <w:trHeight w:hRule="exact" w:val="340"/>
        </w:trPr>
        <w:tc>
          <w:tcPr>
            <w:tcW w:w="7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1AD746B0" w14:textId="39145253" w:rsidR="00EA29C5" w:rsidRDefault="00EA29C5" w:rsidP="00EA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</w:pPr>
            <w:r w:rsidRPr="006E0FCC"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  <w:t>RISULTA IL CREDITO COMPLESSIVO DELL'IMPRESA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  <w:t xml:space="preserve"> (compreso iva)</w:t>
            </w:r>
            <w:r w:rsidRPr="006E0FCC">
              <w:rPr>
                <w:rFonts w:eastAsia="Times New Roman" w:cstheme="minorHAnsi"/>
                <w:b/>
                <w:color w:val="000000"/>
                <w:sz w:val="18"/>
                <w:szCs w:val="18"/>
                <w:lang w:eastAsia="it-IT"/>
              </w:rPr>
              <w:t xml:space="preserve"> euro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 w14:paraId="4FBFA0BC" w14:textId="32BAEECC" w:rsidR="00EA29C5" w:rsidRDefault="00EA29C5" w:rsidP="00EA2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80.389,65</w:t>
            </w:r>
          </w:p>
        </w:tc>
      </w:tr>
    </w:tbl>
    <w:p w14:paraId="0FFF9CB0" w14:textId="77777777" w:rsidR="004F18D9" w:rsidRPr="00D3688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p w14:paraId="608F2E00" w14:textId="77777777" w:rsidR="008C39BA" w:rsidRDefault="008C39BA" w:rsidP="004F18D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</w:p>
    <w:p w14:paraId="5C2AB2E6" w14:textId="038D58AA" w:rsidR="004F18D9" w:rsidRPr="004E740E" w:rsidRDefault="004F18D9" w:rsidP="004F18D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E740E">
        <w:rPr>
          <w:rFonts w:eastAsia="Times New Roman" w:cstheme="minorHAnsi"/>
          <w:b/>
          <w:color w:val="000000"/>
          <w:sz w:val="20"/>
          <w:szCs w:val="24"/>
          <w:lang w:eastAsia="it-IT"/>
        </w:rPr>
        <w:t>VISITA DI CONTROLLO</w:t>
      </w:r>
    </w:p>
    <w:p w14:paraId="6D1E0CC6" w14:textId="77777777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Cs w:val="24"/>
          <w:lang w:eastAsia="it-IT"/>
        </w:rPr>
      </w:pPr>
    </w:p>
    <w:p w14:paraId="34DD055C" w14:textId="48CE153C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Dopo avere esaminato gli atti contrattuali e contabili relativi ai lavori in oggetto ed a seguito di preavviso dato all’Impresa, il sottoscritto </w:t>
      </w:r>
      <w:r w:rsidR="00E81952" w:rsidRPr="004E740E">
        <w:rPr>
          <w:rFonts w:eastAsia="Times New Roman" w:cstheme="minorHAnsi"/>
          <w:color w:val="000000"/>
          <w:sz w:val="20"/>
          <w:szCs w:val="24"/>
          <w:lang w:eastAsia="it-IT"/>
        </w:rPr>
        <w:t>Geom. Marco Turati</w:t>
      </w: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il giorno </w:t>
      </w:r>
      <w:r w:rsidR="00E81952" w:rsidRPr="004E740E">
        <w:rPr>
          <w:rFonts w:eastAsia="Times New Roman" w:cstheme="minorHAnsi"/>
          <w:b/>
          <w:color w:val="000000"/>
          <w:sz w:val="20"/>
          <w:szCs w:val="24"/>
          <w:lang w:eastAsia="it-IT"/>
        </w:rPr>
        <w:t>13.12.2024</w:t>
      </w:r>
      <w:r w:rsidR="00ED294E" w:rsidRPr="004E740E">
        <w:rPr>
          <w:rFonts w:eastAsia="Times New Roman" w:cstheme="minorHAnsi"/>
          <w:b/>
          <w:color w:val="000000"/>
          <w:sz w:val="20"/>
          <w:szCs w:val="24"/>
          <w:lang w:eastAsia="it-IT"/>
        </w:rPr>
        <w:t xml:space="preserve"> </w:t>
      </w: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si è recato nel sito dei lavori alla presenza del </w:t>
      </w:r>
      <w:r w:rsidR="004E740E"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Progettista </w:t>
      </w:r>
      <w:r w:rsidR="004E740E">
        <w:rPr>
          <w:rFonts w:eastAsia="Times New Roman" w:cstheme="minorHAnsi"/>
          <w:color w:val="000000"/>
          <w:sz w:val="20"/>
          <w:szCs w:val="20"/>
          <w:lang w:eastAsia="it-IT"/>
        </w:rPr>
        <w:t>Per.Ind. Andrea Maffolini</w:t>
      </w:r>
      <w:r w:rsidR="004E740E"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e </w:t>
      </w:r>
      <w:r w:rsid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del </w:t>
      </w: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Direttore Tecnico dell'Impresa </w:t>
      </w:r>
      <w:r w:rsid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Sig. Andrea Calissi </w:t>
      </w: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 xml:space="preserve">e con essi ha proceduto alla visita delle opere eseguite. </w:t>
      </w:r>
    </w:p>
    <w:p w14:paraId="1E2376F6" w14:textId="28D5AF2A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51977B5B" w14:textId="77777777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>Da un attento esame delle opere realizzate, si è riscontrata una esecuzione con materiali e magisteri idonei, a regola d’arte e in conformità alle prescrizioni contrattuali.</w:t>
      </w:r>
    </w:p>
    <w:p w14:paraId="3B64308B" w14:textId="77777777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4E740E">
        <w:rPr>
          <w:rFonts w:eastAsia="Times New Roman" w:cstheme="minorHAnsi"/>
          <w:color w:val="000000"/>
          <w:sz w:val="20"/>
          <w:szCs w:val="24"/>
          <w:lang w:eastAsia="it-IT"/>
        </w:rPr>
        <w:t>Effettuati infine i riscontri di misurazione, si è rilevata la congruenza con quelle riportate negli atti contabili.</w:t>
      </w:r>
    </w:p>
    <w:p w14:paraId="0DA72036" w14:textId="77777777" w:rsidR="004F18D9" w:rsidRPr="004E740E" w:rsidRDefault="004F18D9" w:rsidP="00C14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080D5BF4" w14:textId="77777777" w:rsidR="008C39BA" w:rsidRDefault="008C39BA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F8B77AE" w14:textId="5365EBA1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4E740E">
        <w:rPr>
          <w:rFonts w:eastAsia="Times New Roman" w:cstheme="minorHAnsi"/>
          <w:b/>
          <w:color w:val="000000"/>
          <w:sz w:val="24"/>
          <w:szCs w:val="24"/>
          <w:lang w:eastAsia="it-IT"/>
        </w:rPr>
        <w:t>REGOLARE ESECUZIONE</w:t>
      </w:r>
    </w:p>
    <w:p w14:paraId="047B33AB" w14:textId="77777777" w:rsidR="004F18D9" w:rsidRPr="004E740E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0579D85A" w14:textId="68F0F992" w:rsidR="004F18D9" w:rsidRPr="005C112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A seguito delle risultanze di quanto sopra premesso, il sottoscritto Direttore dei Lavori </w:t>
      </w:r>
      <w:r w:rsidR="004E740E" w:rsidRPr="005C1120">
        <w:rPr>
          <w:rFonts w:eastAsia="Times New Roman" w:cstheme="minorHAnsi"/>
          <w:color w:val="000000"/>
          <w:sz w:val="20"/>
          <w:szCs w:val="24"/>
          <w:lang w:eastAsia="it-IT"/>
        </w:rPr>
        <w:t>Geom. Marco Turati</w:t>
      </w:r>
    </w:p>
    <w:p w14:paraId="2E6DB523" w14:textId="77777777" w:rsidR="004F18D9" w:rsidRPr="005C112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</w:p>
    <w:p w14:paraId="41CABB48" w14:textId="02C6FD0E" w:rsidR="004F18D9" w:rsidRPr="005C1120" w:rsidRDefault="005C1120" w:rsidP="005C112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b/>
          <w:color w:val="000000"/>
          <w:sz w:val="20"/>
          <w:szCs w:val="24"/>
          <w:lang w:eastAsia="it-IT"/>
        </w:rPr>
        <w:t>Viste</w:t>
      </w:r>
    </w:p>
    <w:p w14:paraId="197FA282" w14:textId="77777777" w:rsidR="004F18D9" w:rsidRPr="005C1120" w:rsidRDefault="004F18D9" w:rsidP="00A4143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>le leggi e regolamenti vigenti in materia di lavori pubblici,</w:t>
      </w:r>
    </w:p>
    <w:p w14:paraId="508A178A" w14:textId="77777777" w:rsidR="004F18D9" w:rsidRPr="005C1120" w:rsidRDefault="004F18D9" w:rsidP="00A4143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2EA87A31" w14:textId="77777777" w:rsidR="008C39BA" w:rsidRDefault="008C39BA" w:rsidP="00A4143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</w:p>
    <w:p w14:paraId="5CB5D974" w14:textId="6FE49156" w:rsidR="004F18D9" w:rsidRPr="005C1120" w:rsidRDefault="004F18D9" w:rsidP="00A4143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b/>
          <w:color w:val="000000"/>
          <w:sz w:val="20"/>
          <w:szCs w:val="24"/>
          <w:lang w:eastAsia="it-IT"/>
        </w:rPr>
        <w:lastRenderedPageBreak/>
        <w:t>CONSIDERATO</w:t>
      </w:r>
    </w:p>
    <w:p w14:paraId="47642C8E" w14:textId="77777777" w:rsidR="004F18D9" w:rsidRPr="005C1120" w:rsidRDefault="004F18D9" w:rsidP="00A4143F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90E0F43" w14:textId="16B203A4" w:rsidR="004F18D9" w:rsidRPr="005C1120" w:rsidRDefault="004F18D9" w:rsidP="00A4143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che i lavori eseguiti dall'Impresa </w:t>
      </w:r>
      <w:r w:rsidR="005C1120" w:rsidRPr="004E1A4B">
        <w:rPr>
          <w:rFonts w:eastAsia="Times New Roman" w:cstheme="minorHAnsi"/>
          <w:bCs/>
          <w:color w:val="000000"/>
          <w:sz w:val="20"/>
          <w:szCs w:val="20"/>
          <w:lang w:eastAsia="it-IT"/>
        </w:rPr>
        <w:t>RA ENERGY SRL</w:t>
      </w:r>
      <w:r w:rsidR="005C1120" w:rsidRPr="005C11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>corrispondono a quelli previsti dal progetto approvato;</w:t>
      </w:r>
    </w:p>
    <w:p w14:paraId="5B6C68B6" w14:textId="77777777" w:rsidR="004F18D9" w:rsidRPr="005C1120" w:rsidRDefault="004F18D9" w:rsidP="00A4143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>che i medesimi sono stati eseguiti con buoni materiali ed a regola d'arte;</w:t>
      </w:r>
    </w:p>
    <w:p w14:paraId="68F9F31E" w14:textId="63DD18FE" w:rsidR="004F18D9" w:rsidRPr="00FD5877" w:rsidRDefault="004F18D9" w:rsidP="00A4143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FD5877">
        <w:rPr>
          <w:rFonts w:eastAsia="Times New Roman" w:cstheme="minorHAnsi"/>
          <w:color w:val="000000"/>
          <w:sz w:val="20"/>
          <w:szCs w:val="24"/>
          <w:lang w:eastAsia="it-IT"/>
        </w:rPr>
        <w:t>che gli operai sono stati regolarmente assicurati contro gli infortuni sul lavoro con polizza n</w:t>
      </w:r>
      <w:r w:rsidR="00FD5877" w:rsidRPr="00FD5877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07946 11 50190254</w:t>
      </w:r>
      <w:r w:rsidRPr="00FD5877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decorrente dal </w:t>
      </w:r>
      <w:r w:rsidR="00FD5877" w:rsidRPr="00FD5877">
        <w:rPr>
          <w:rFonts w:eastAsia="Times New Roman" w:cstheme="minorHAnsi"/>
          <w:color w:val="000000"/>
          <w:sz w:val="20"/>
          <w:szCs w:val="24"/>
          <w:lang w:eastAsia="it-IT"/>
        </w:rPr>
        <w:t>07-11-2024</w:t>
      </w:r>
    </w:p>
    <w:p w14:paraId="57F0C068" w14:textId="77777777" w:rsidR="004F18D9" w:rsidRPr="0096443D" w:rsidRDefault="004F18D9" w:rsidP="00A414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96443D">
        <w:rPr>
          <w:rFonts w:eastAsia="Times New Roman" w:cstheme="minorHAnsi"/>
          <w:color w:val="000000"/>
          <w:sz w:val="20"/>
          <w:szCs w:val="24"/>
          <w:lang w:eastAsia="it-IT"/>
        </w:rPr>
        <w:t>che l'Impresa è in regola col versamento dei contributi assicurativi, così come accertato dal DURC acquisito dalla stazione appaltante;</w:t>
      </w:r>
    </w:p>
    <w:p w14:paraId="141A8FE2" w14:textId="77777777" w:rsidR="004F18D9" w:rsidRPr="005C1120" w:rsidRDefault="004F18D9" w:rsidP="00A4143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che l'Impresa non ha ceduto l'importo dei suoi crediti o rilasciato deleghe o procure a favore di terzi; </w:t>
      </w:r>
    </w:p>
    <w:p w14:paraId="1F7B8EC2" w14:textId="77777777" w:rsidR="00115340" w:rsidRPr="00115340" w:rsidRDefault="004F18D9" w:rsidP="00A4143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color w:val="000000"/>
          <w:szCs w:val="24"/>
          <w:lang w:eastAsia="it-IT"/>
        </w:rPr>
      </w:pPr>
      <w:r w:rsidRPr="00115340">
        <w:rPr>
          <w:rFonts w:eastAsia="Times New Roman" w:cstheme="minorHAnsi"/>
          <w:color w:val="000000"/>
          <w:sz w:val="20"/>
          <w:szCs w:val="24"/>
          <w:lang w:eastAsia="it-IT"/>
        </w:rPr>
        <w:t>che la contabilità finale è stata regolarmente revisionata;</w:t>
      </w:r>
    </w:p>
    <w:p w14:paraId="3A5467A9" w14:textId="151FAB7F" w:rsidR="00ED294E" w:rsidRPr="00115340" w:rsidRDefault="004F18D9" w:rsidP="00A4143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color w:val="000000"/>
          <w:szCs w:val="24"/>
          <w:lang w:eastAsia="it-IT"/>
        </w:rPr>
      </w:pPr>
      <w:r w:rsidRPr="0011534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che l'importo dei lavori, viste le risultanze dello stato finale accettato </w:t>
      </w:r>
      <w:r w:rsidR="00ED294E" w:rsidRPr="00115340">
        <w:rPr>
          <w:rFonts w:eastAsia="Times New Roman" w:cstheme="minorHAnsi"/>
          <w:color w:val="000000"/>
          <w:sz w:val="20"/>
          <w:szCs w:val="24"/>
          <w:lang w:eastAsia="it-IT"/>
        </w:rPr>
        <w:t>senza</w:t>
      </w:r>
      <w:r w:rsidRPr="0011534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riserve dall'Impresa è di </w:t>
      </w:r>
      <w:r w:rsidR="008176E0" w:rsidRPr="00D9497E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€ </w:t>
      </w:r>
      <w:r w:rsidR="00503B00">
        <w:rPr>
          <w:rFonts w:eastAsia="Times New Roman" w:cstheme="minorHAnsi"/>
          <w:bCs/>
          <w:color w:val="000000"/>
          <w:sz w:val="20"/>
          <w:szCs w:val="20"/>
          <w:lang w:eastAsia="it-IT"/>
        </w:rPr>
        <w:t>73.081,50 oltre</w:t>
      </w:r>
      <w:r w:rsidR="008176E0" w:rsidRPr="00115340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iva</w:t>
      </w:r>
      <w:r w:rsidR="00503B00">
        <w:rPr>
          <w:rFonts w:eastAsia="Times New Roman" w:cstheme="minorHAnsi"/>
          <w:bCs/>
          <w:color w:val="000000"/>
          <w:sz w:val="20"/>
          <w:szCs w:val="20"/>
          <w:lang w:eastAsia="it-IT"/>
        </w:rPr>
        <w:t>, per complessivi € 80.389,65,</w:t>
      </w:r>
      <w:r w:rsidR="008176E0" w:rsidRPr="00115340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</w:t>
      </w:r>
      <w:r w:rsidRPr="00115340">
        <w:rPr>
          <w:rFonts w:eastAsia="Times New Roman" w:cstheme="minorHAnsi"/>
          <w:color w:val="000000"/>
          <w:sz w:val="20"/>
          <w:szCs w:val="24"/>
          <w:lang w:eastAsia="it-IT"/>
        </w:rPr>
        <w:t>e perciò compreso nei limiti della somma autorizzata,</w:t>
      </w:r>
    </w:p>
    <w:p w14:paraId="17E4796E" w14:textId="77777777" w:rsidR="00115340" w:rsidRPr="005C1120" w:rsidRDefault="00115340" w:rsidP="001153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szCs w:val="24"/>
          <w:lang w:eastAsia="it-IT"/>
        </w:rPr>
      </w:pPr>
    </w:p>
    <w:p w14:paraId="2D131224" w14:textId="53198DAB" w:rsidR="004F18D9" w:rsidRPr="005C112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4"/>
          <w:lang w:eastAsia="it-IT"/>
        </w:rPr>
      </w:pPr>
      <w:r w:rsidRPr="005C1120">
        <w:rPr>
          <w:rFonts w:eastAsia="Times New Roman" w:cstheme="minorHAnsi"/>
          <w:b/>
          <w:color w:val="000000"/>
          <w:szCs w:val="24"/>
          <w:lang w:eastAsia="it-IT"/>
        </w:rPr>
        <w:t>CERTIFICA</w:t>
      </w:r>
    </w:p>
    <w:p w14:paraId="4FABCB3D" w14:textId="77777777" w:rsidR="004F18D9" w:rsidRPr="005C112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16034908" w14:textId="72D2B86B" w:rsidR="00B054F2" w:rsidRPr="00EF26F1" w:rsidRDefault="004F18D9" w:rsidP="00503B0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8176E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che i lavori di cui sopra, eseguiti dall'Impresa </w:t>
      </w:r>
      <w:r w:rsidR="00003A71" w:rsidRPr="004E1A4B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RA ENERGY SRL</w:t>
      </w:r>
      <w:r w:rsidR="00003A71" w:rsidRPr="008176E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Pr="008176E0">
        <w:rPr>
          <w:rFonts w:eastAsia="Times New Roman" w:cstheme="minorHAnsi"/>
          <w:color w:val="000000"/>
          <w:sz w:val="20"/>
          <w:szCs w:val="24"/>
          <w:lang w:eastAsia="it-IT"/>
        </w:rPr>
        <w:t>sono stati regolarmente eseguiti e ne liquida</w:t>
      </w:r>
      <w:r w:rsidR="00003A71" w:rsidRPr="008176E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Pr="008176E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l'importo netto pari ad </w:t>
      </w:r>
      <w:r w:rsidR="008176E0" w:rsidRPr="00D9497E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€ </w:t>
      </w:r>
      <w:r w:rsidR="008176E0" w:rsidRPr="00EF26F1">
        <w:rPr>
          <w:rFonts w:eastAsia="Times New Roman" w:cstheme="minorHAnsi"/>
          <w:b/>
          <w:color w:val="000000"/>
          <w:sz w:val="20"/>
          <w:szCs w:val="20"/>
          <w:lang w:eastAsia="it-IT"/>
        </w:rPr>
        <w:t>73</w:t>
      </w:r>
      <w:r w:rsidR="008176E0" w:rsidRPr="00D9497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.</w:t>
      </w:r>
      <w:r w:rsidR="008176E0" w:rsidRPr="00EF26F1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081</w:t>
      </w:r>
      <w:r w:rsidR="008176E0" w:rsidRPr="00D9497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8176E0" w:rsidRPr="00EF26F1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50</w:t>
      </w:r>
      <w:r w:rsidR="008176E0" w:rsidRPr="00EF26F1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="00B054F2" w:rsidRPr="00EF26F1">
        <w:rPr>
          <w:rFonts w:eastAsia="Times New Roman" w:cstheme="minorHAnsi"/>
          <w:color w:val="000000"/>
          <w:sz w:val="20"/>
          <w:szCs w:val="24"/>
          <w:lang w:eastAsia="it-IT"/>
        </w:rPr>
        <w:t>(diconsi euro</w:t>
      </w:r>
      <w:r w:rsidR="00EF26F1" w:rsidRPr="00EF26F1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settantatremilaottantuno/50</w:t>
      </w:r>
      <w:r w:rsidR="00B054F2" w:rsidRPr="00EF26F1">
        <w:rPr>
          <w:rFonts w:eastAsia="Times New Roman" w:cstheme="minorHAnsi"/>
          <w:color w:val="000000"/>
          <w:sz w:val="20"/>
          <w:szCs w:val="24"/>
          <w:lang w:eastAsia="it-IT"/>
        </w:rPr>
        <w:t>) oltre iva la 10%</w:t>
      </w:r>
      <w:r w:rsidR="00ED294E" w:rsidRPr="00EF26F1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</w:t>
      </w:r>
      <w:r w:rsidR="00003A71" w:rsidRPr="00EF26F1">
        <w:rPr>
          <w:rFonts w:eastAsia="Times New Roman" w:cstheme="minorHAnsi"/>
          <w:color w:val="000000"/>
          <w:sz w:val="20"/>
          <w:szCs w:val="24"/>
          <w:lang w:eastAsia="it-IT"/>
        </w:rPr>
        <w:t xml:space="preserve">per un importo complessivo di </w:t>
      </w:r>
      <w:r w:rsidR="00EF26F1" w:rsidRPr="00D9497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€ 80.389,65</w:t>
      </w:r>
      <w:r w:rsidR="00EF26F1" w:rsidRPr="00EF26F1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 (diconsi euro ottantamilatrecentoottantanove/65).</w:t>
      </w:r>
    </w:p>
    <w:p w14:paraId="156E1E4D" w14:textId="2B90BDD0" w:rsidR="004F18D9" w:rsidRPr="008176E0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6ACEAB54" w14:textId="77777777" w:rsidR="00003A71" w:rsidRPr="008176E0" w:rsidRDefault="00003A71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</w:p>
    <w:p w14:paraId="3C8D3BF3" w14:textId="10476C0B" w:rsidR="004F18D9" w:rsidRPr="00755AC0" w:rsidRDefault="00563FE9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it-IT"/>
        </w:rPr>
      </w:pPr>
      <w:r w:rsidRPr="00755AC0">
        <w:rPr>
          <w:rFonts w:eastAsia="Times New Roman" w:cstheme="minorHAnsi"/>
          <w:color w:val="000000"/>
          <w:sz w:val="20"/>
          <w:szCs w:val="24"/>
          <w:lang w:eastAsia="it-IT"/>
        </w:rPr>
        <w:t>Concesio</w:t>
      </w:r>
      <w:r w:rsidR="00003A71" w:rsidRPr="00755AC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, </w:t>
      </w:r>
      <w:r w:rsidR="00755AC0" w:rsidRPr="00755AC0">
        <w:rPr>
          <w:rFonts w:eastAsia="Times New Roman" w:cstheme="minorHAnsi"/>
          <w:color w:val="000000"/>
          <w:sz w:val="20"/>
          <w:szCs w:val="24"/>
          <w:lang w:eastAsia="it-IT"/>
        </w:rPr>
        <w:t>20</w:t>
      </w:r>
      <w:r w:rsidR="00003A71" w:rsidRPr="00755AC0">
        <w:rPr>
          <w:rFonts w:eastAsia="Times New Roman" w:cstheme="minorHAnsi"/>
          <w:color w:val="000000"/>
          <w:sz w:val="20"/>
          <w:szCs w:val="24"/>
          <w:lang w:eastAsia="it-IT"/>
        </w:rPr>
        <w:t xml:space="preserve"> gennaio 2025</w:t>
      </w:r>
    </w:p>
    <w:p w14:paraId="3A20AD73" w14:textId="77777777" w:rsidR="0086189B" w:rsidRPr="00D36881" w:rsidRDefault="0086189B" w:rsidP="004F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highlight w:val="yellow"/>
          <w:lang w:eastAsia="it-IT"/>
        </w:rPr>
      </w:pPr>
    </w:p>
    <w:p w14:paraId="1141BA2A" w14:textId="77777777" w:rsidR="004F18D9" w:rsidRPr="00EF26F1" w:rsidRDefault="004F18D9" w:rsidP="004F18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0"/>
        <w:gridCol w:w="1633"/>
        <w:gridCol w:w="4169"/>
      </w:tblGrid>
      <w:tr w:rsidR="004F18D9" w:rsidRPr="006311CB" w14:paraId="0A5EB3F0" w14:textId="77777777" w:rsidTr="005558C8">
        <w:trPr>
          <w:trHeight w:val="1417"/>
          <w:jc w:val="center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8B6A" w14:textId="77777777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sz w:val="20"/>
                <w:szCs w:val="24"/>
                <w:lang w:eastAsia="it-IT"/>
              </w:rPr>
              <w:t>Il Direttore dei Lavori</w:t>
            </w:r>
          </w:p>
          <w:p w14:paraId="1AE43727" w14:textId="77777777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  <w:p w14:paraId="40249E3F" w14:textId="0E2E6D8E" w:rsidR="004F18D9" w:rsidRDefault="00EF26F1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sz w:val="20"/>
                <w:szCs w:val="24"/>
                <w:lang w:eastAsia="it-IT"/>
              </w:rPr>
              <w:t>Geom. Marco Turati</w:t>
            </w:r>
          </w:p>
          <w:p w14:paraId="57D7B0E0" w14:textId="7AA5E0AC" w:rsidR="00EF26F1" w:rsidRPr="00EF26F1" w:rsidRDefault="00EF26F1" w:rsidP="00EF2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(documento firmato digitalmente)</w:t>
            </w:r>
          </w:p>
          <w:p w14:paraId="64FA74B1" w14:textId="06593ACA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9FA3" w14:textId="77777777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B4A" w14:textId="77777777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sz w:val="20"/>
                <w:szCs w:val="24"/>
                <w:lang w:eastAsia="it-IT"/>
              </w:rPr>
              <w:t>Il R.U.P.</w:t>
            </w:r>
          </w:p>
          <w:p w14:paraId="7F0BAF16" w14:textId="77777777" w:rsidR="004F18D9" w:rsidRPr="00EF26F1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  <w:p w14:paraId="7E48CA96" w14:textId="032821A8" w:rsidR="004F18D9" w:rsidRPr="00EF26F1" w:rsidRDefault="00EF26F1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b/>
                <w:sz w:val="20"/>
                <w:szCs w:val="24"/>
                <w:lang w:eastAsia="it-IT"/>
              </w:rPr>
              <w:t>Il Responsabile del Settore Tecnico</w:t>
            </w:r>
          </w:p>
          <w:p w14:paraId="359FD843" w14:textId="141FAFF8" w:rsidR="00EF26F1" w:rsidRPr="00EF26F1" w:rsidRDefault="00EF26F1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EF26F1">
              <w:rPr>
                <w:rFonts w:eastAsia="Times New Roman" w:cstheme="minorHAnsi"/>
                <w:sz w:val="20"/>
                <w:szCs w:val="24"/>
                <w:lang w:eastAsia="it-IT"/>
              </w:rPr>
              <w:t>Arch. Flavia Gusberti</w:t>
            </w:r>
          </w:p>
          <w:p w14:paraId="4990D666" w14:textId="1DAD478B" w:rsidR="004F18D9" w:rsidRPr="00EF26F1" w:rsidRDefault="00EF26F1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it-IT"/>
              </w:rPr>
            </w:pPr>
            <w:r w:rsidRPr="00EF26F1">
              <w:rPr>
                <w:rFonts w:eastAsia="Times New Roman" w:cstheme="minorHAnsi"/>
                <w:i/>
                <w:sz w:val="16"/>
                <w:szCs w:val="16"/>
                <w:lang w:eastAsia="it-IT"/>
              </w:rPr>
              <w:t>(documento firmato digitalmente)</w:t>
            </w:r>
          </w:p>
          <w:p w14:paraId="7F375FAF" w14:textId="1B9E5A05" w:rsidR="004F18D9" w:rsidRPr="006311CB" w:rsidRDefault="004F18D9" w:rsidP="004F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</w:tr>
    </w:tbl>
    <w:p w14:paraId="65947B23" w14:textId="2D2F7CA5" w:rsidR="004F18D9" w:rsidRPr="006311CB" w:rsidRDefault="004F18D9" w:rsidP="00CB45E2">
      <w:pPr>
        <w:rPr>
          <w:rFonts w:cstheme="minorHAnsi"/>
        </w:rPr>
      </w:pPr>
    </w:p>
    <w:sectPr w:rsidR="004F18D9" w:rsidRPr="006311CB" w:rsidSect="00007C10">
      <w:headerReference w:type="default" r:id="rId8"/>
      <w:pgSz w:w="11906" w:h="16838"/>
      <w:pgMar w:top="23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0237" w14:textId="77777777" w:rsidR="00007C10" w:rsidRDefault="00007C10" w:rsidP="00007C10">
      <w:pPr>
        <w:spacing w:after="0" w:line="240" w:lineRule="auto"/>
      </w:pPr>
      <w:r>
        <w:separator/>
      </w:r>
    </w:p>
  </w:endnote>
  <w:endnote w:type="continuationSeparator" w:id="0">
    <w:p w14:paraId="22DF32C5" w14:textId="77777777" w:rsidR="00007C10" w:rsidRDefault="00007C10" w:rsidP="0000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EE82" w14:textId="77777777" w:rsidR="00007C10" w:rsidRDefault="00007C10" w:rsidP="00007C10">
      <w:pPr>
        <w:spacing w:after="0" w:line="240" w:lineRule="auto"/>
      </w:pPr>
      <w:r>
        <w:separator/>
      </w:r>
    </w:p>
  </w:footnote>
  <w:footnote w:type="continuationSeparator" w:id="0">
    <w:p w14:paraId="4E658268" w14:textId="77777777" w:rsidR="00007C10" w:rsidRDefault="00007C10" w:rsidP="0000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8BBC" w14:textId="77777777" w:rsidR="00007C10" w:rsidRDefault="00007C10" w:rsidP="00007C10">
    <w:pPr>
      <w:pStyle w:val="Intestazione"/>
      <w:tabs>
        <w:tab w:val="left" w:pos="8690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1D28ABE" wp14:editId="75215A8F">
          <wp:simplePos x="0" y="0"/>
          <wp:positionH relativeFrom="column">
            <wp:posOffset>5486704</wp:posOffset>
          </wp:positionH>
          <wp:positionV relativeFrom="paragraph">
            <wp:posOffset>-106019</wp:posOffset>
          </wp:positionV>
          <wp:extent cx="526996" cy="709981"/>
          <wp:effectExtent l="19050" t="0" r="6404" b="0"/>
          <wp:wrapNone/>
          <wp:docPr id="1840371071" name="Immagine 184037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438" cy="7119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7C10">
      <w:rPr>
        <w:noProof/>
        <w:lang w:eastAsia="it-IT"/>
      </w:rPr>
      <w:drawing>
        <wp:inline distT="0" distB="0" distL="0" distR="0" wp14:anchorId="1B9C215A" wp14:editId="4FB847D8">
          <wp:extent cx="1719080" cy="432000"/>
          <wp:effectExtent l="0" t="0" r="0" b="6350"/>
          <wp:docPr id="853914040" name="Immagine 853914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 Finanziato dall'Unione europea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08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C97733" w:rsidRPr="00C97733">
      <w:rPr>
        <w:noProof/>
        <w:lang w:eastAsia="it-IT"/>
      </w:rPr>
      <w:drawing>
        <wp:inline distT="0" distB="0" distL="0" distR="0" wp14:anchorId="6BA9149D" wp14:editId="5088C17F">
          <wp:extent cx="1401890" cy="432000"/>
          <wp:effectExtent l="0" t="0" r="8255" b="6350"/>
          <wp:docPr id="503530452" name="Immagine 503530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560px-MinisteroInterno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89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007C10">
      <w:rPr>
        <w:noProof/>
        <w:lang w:eastAsia="it-IT"/>
      </w:rPr>
      <w:drawing>
        <wp:inline distT="0" distB="0" distL="0" distR="0" wp14:anchorId="297405B9" wp14:editId="630C42DA">
          <wp:extent cx="1469683" cy="432000"/>
          <wp:effectExtent l="0" t="0" r="0" b="6350"/>
          <wp:docPr id="1851404649" name="Immagine 185140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-domani-logo-1024x30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68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4A9E9BEA" w14:textId="77777777" w:rsidR="00007C10" w:rsidRDefault="00007C10" w:rsidP="00007C10">
    <w:pPr>
      <w:pStyle w:val="Intestazione"/>
    </w:pPr>
  </w:p>
  <w:p w14:paraId="41D03A26" w14:textId="77777777" w:rsidR="00007C10" w:rsidRPr="00717DCA" w:rsidRDefault="00007C10" w:rsidP="00007C10">
    <w:pPr>
      <w:pStyle w:val="NormaleWeb"/>
      <w:spacing w:before="0" w:after="0"/>
      <w:ind w:left="1134" w:right="284"/>
      <w:jc w:val="center"/>
      <w:rPr>
        <w:rFonts w:ascii="Century Gothic" w:hAnsi="Century Gothic"/>
        <w:caps/>
      </w:rPr>
    </w:pPr>
    <w:r w:rsidRPr="00717DCA">
      <w:rPr>
        <w:rFonts w:ascii="Century Gothic" w:hAnsi="Century Gothic" w:cs="Arial"/>
        <w:b/>
        <w:bCs/>
        <w:caps/>
        <w:sz w:val="44"/>
        <w:szCs w:val="44"/>
      </w:rPr>
      <w:t>Comune di Concesio</w:t>
    </w:r>
  </w:p>
  <w:p w14:paraId="6C538AFC" w14:textId="77777777" w:rsidR="00007C10" w:rsidRPr="00717DCA" w:rsidRDefault="00007C10" w:rsidP="00007C10">
    <w:pPr>
      <w:pStyle w:val="NormaleWeb"/>
      <w:spacing w:before="0" w:after="0"/>
      <w:ind w:left="1134"/>
      <w:jc w:val="center"/>
      <w:rPr>
        <w:rFonts w:ascii="Century Gothic" w:hAnsi="Century Gothic"/>
        <w:smallCaps/>
        <w:sz w:val="14"/>
        <w:szCs w:val="14"/>
      </w:rPr>
    </w:pPr>
    <w:r w:rsidRPr="00717DCA">
      <w:rPr>
        <w:rFonts w:ascii="Century Gothic" w:hAnsi="Century Gothic" w:cs="Arial"/>
        <w:smallCaps/>
        <w:sz w:val="14"/>
        <w:szCs w:val="14"/>
      </w:rPr>
      <w:t>Provincia di Brescia</w:t>
    </w:r>
  </w:p>
  <w:p w14:paraId="5C07D4D0" w14:textId="77777777" w:rsidR="00007C10" w:rsidRPr="00717DCA" w:rsidRDefault="00007C10" w:rsidP="00007C10">
    <w:pPr>
      <w:pStyle w:val="NormaleWeb"/>
      <w:spacing w:before="0" w:after="0"/>
      <w:ind w:left="1134"/>
      <w:jc w:val="center"/>
      <w:rPr>
        <w:rFonts w:ascii="Century Gothic" w:hAnsi="Century Gothic"/>
        <w:sz w:val="14"/>
        <w:szCs w:val="14"/>
      </w:rPr>
    </w:pPr>
    <w:r w:rsidRPr="00717DCA">
      <w:rPr>
        <w:rFonts w:ascii="Century Gothic" w:hAnsi="Century Gothic" w:cs="Arial"/>
        <w:sz w:val="14"/>
        <w:szCs w:val="14"/>
      </w:rPr>
      <w:t>Piazza Paolo VI, 1 - 25062 Concesio (BS) - Telefono:030 2184000</w:t>
    </w:r>
    <w:r>
      <w:rPr>
        <w:rFonts w:ascii="Century Gothic" w:hAnsi="Century Gothic" w:cs="Arial"/>
        <w:sz w:val="14"/>
        <w:szCs w:val="14"/>
      </w:rPr>
      <w:t xml:space="preserve">  - </w:t>
    </w:r>
    <w:r w:rsidRPr="00717DCA">
      <w:rPr>
        <w:rFonts w:ascii="Century Gothic" w:hAnsi="Century Gothic" w:cs="Arial"/>
        <w:sz w:val="14"/>
        <w:szCs w:val="14"/>
      </w:rPr>
      <w:t xml:space="preserve">Codice fiscale e Partita IVA:00350520177 </w:t>
    </w:r>
  </w:p>
  <w:p w14:paraId="337C25BA" w14:textId="0DF6B912" w:rsidR="00007C10" w:rsidRDefault="00007C10" w:rsidP="00007C10">
    <w:pPr>
      <w:pStyle w:val="NormaleWeb"/>
      <w:spacing w:before="0" w:after="0"/>
      <w:jc w:val="center"/>
      <w:rPr>
        <w:rFonts w:ascii="Century Gothic" w:hAnsi="Century Gothic" w:cs="Arial"/>
        <w:sz w:val="14"/>
        <w:szCs w:val="14"/>
      </w:rPr>
    </w:pPr>
    <w:r w:rsidRPr="00717DCA">
      <w:rPr>
        <w:rFonts w:ascii="Century Gothic" w:hAnsi="Century Gothic" w:cs="Arial"/>
        <w:i/>
        <w:iCs/>
        <w:sz w:val="14"/>
        <w:szCs w:val="14"/>
      </w:rPr>
      <w:t>www.comune.concesio.brescia.it</w:t>
    </w:r>
    <w:r w:rsidRPr="00717DCA">
      <w:rPr>
        <w:rFonts w:ascii="Century Gothic" w:hAnsi="Century Gothic" w:cs="Arial"/>
        <w:sz w:val="14"/>
        <w:szCs w:val="14"/>
      </w:rPr>
      <w:t xml:space="preserve"> </w:t>
    </w:r>
    <w:r>
      <w:rPr>
        <w:rFonts w:ascii="Century Gothic" w:hAnsi="Century Gothic" w:cs="Arial"/>
        <w:sz w:val="14"/>
        <w:szCs w:val="14"/>
      </w:rPr>
      <w:t xml:space="preserve"> </w:t>
    </w:r>
    <w:r w:rsidRPr="00717DCA">
      <w:rPr>
        <w:rFonts w:ascii="Century Gothic" w:hAnsi="Century Gothic" w:cs="Arial"/>
        <w:sz w:val="14"/>
        <w:szCs w:val="14"/>
      </w:rPr>
      <w:t xml:space="preserve">PEC: </w:t>
    </w:r>
    <w:hyperlink r:id="rId5" w:history="1">
      <w:r w:rsidRPr="00717DCA">
        <w:rPr>
          <w:rStyle w:val="Collegamentoipertestuale"/>
          <w:rFonts w:ascii="Century Gothic" w:hAnsi="Century Gothic" w:cs="Arial"/>
          <w:sz w:val="14"/>
          <w:szCs w:val="14"/>
        </w:rPr>
        <w:t>protocollo@pec.comune.concesio.brescia.it</w:t>
      </w:r>
    </w:hyperlink>
    <w:r w:rsidRPr="00717DCA">
      <w:rPr>
        <w:rFonts w:ascii="Century Gothic" w:hAnsi="Century Gothic" w:cs="Arial"/>
        <w:sz w:val="14"/>
        <w:szCs w:val="14"/>
      </w:rPr>
      <w:t xml:space="preserve"> </w:t>
    </w:r>
    <w:r>
      <w:rPr>
        <w:rFonts w:ascii="Century Gothic" w:hAnsi="Century Gothic" w:cs="Arial"/>
        <w:sz w:val="14"/>
        <w:szCs w:val="14"/>
      </w:rPr>
      <w:t xml:space="preserve"> </w:t>
    </w:r>
    <w:r w:rsidRPr="00717DCA">
      <w:rPr>
        <w:rFonts w:ascii="Century Gothic" w:hAnsi="Century Gothic" w:cs="Arial"/>
        <w:sz w:val="14"/>
        <w:szCs w:val="14"/>
      </w:rPr>
      <w:t xml:space="preserve">MAIL:protocollo@comune.concesio.brescia.it </w:t>
    </w:r>
    <w:r w:rsidR="003C0AB6">
      <w:rPr>
        <w:rFonts w:ascii="Century Gothic" w:hAnsi="Century Gothic" w:cs="Arial"/>
        <w:sz w:val="14"/>
        <w:szCs w:val="14"/>
      </w:rPr>
      <w:t>–</w:t>
    </w:r>
    <w:r w:rsidRPr="00717DCA">
      <w:rPr>
        <w:rFonts w:ascii="Century Gothic" w:hAnsi="Century Gothic" w:cs="Arial"/>
        <w:sz w:val="14"/>
        <w:szCs w:val="14"/>
      </w:rPr>
      <w:t xml:space="preserve"> </w:t>
    </w:r>
  </w:p>
  <w:p w14:paraId="3B7A7403" w14:textId="4D2690AD" w:rsidR="003C0AB6" w:rsidRDefault="003C0AB6" w:rsidP="00007C10">
    <w:pPr>
      <w:pStyle w:val="NormaleWeb"/>
      <w:spacing w:before="0" w:after="0"/>
      <w:jc w:val="center"/>
      <w:rPr>
        <w:rFonts w:ascii="Century Gothic" w:hAnsi="Century Gothic" w:cs="Arial"/>
        <w:sz w:val="14"/>
        <w:szCs w:val="14"/>
      </w:rPr>
    </w:pPr>
  </w:p>
  <w:p w14:paraId="5B890BF8" w14:textId="77777777" w:rsidR="003C0AB6" w:rsidRPr="00717DCA" w:rsidRDefault="003C0AB6" w:rsidP="00007C10">
    <w:pPr>
      <w:pStyle w:val="NormaleWeb"/>
      <w:spacing w:before="0" w:after="0"/>
      <w:jc w:val="center"/>
      <w:rPr>
        <w:rFonts w:ascii="Century Gothic" w:hAnsi="Century Gothic"/>
        <w:sz w:val="14"/>
        <w:szCs w:val="14"/>
      </w:rPr>
    </w:pPr>
  </w:p>
  <w:p w14:paraId="3CC01535" w14:textId="77777777" w:rsidR="00007C10" w:rsidRPr="00717DCA" w:rsidRDefault="00007C10" w:rsidP="00007C10">
    <w:pPr>
      <w:pStyle w:val="NormaleWeb"/>
      <w:spacing w:before="0" w:after="0"/>
      <w:ind w:left="1134"/>
      <w:jc w:val="center"/>
      <w:rPr>
        <w:rFonts w:ascii="Century Gothic" w:hAnsi="Century Gothic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C44"/>
    <w:multiLevelType w:val="hybridMultilevel"/>
    <w:tmpl w:val="3C249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7FBA"/>
    <w:multiLevelType w:val="multilevel"/>
    <w:tmpl w:val="FFFFFFFF"/>
    <w:name w:val="List140558329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3C7A7B1"/>
    <w:multiLevelType w:val="multilevel"/>
    <w:tmpl w:val="FFFFFFFF"/>
    <w:name w:val="List140559352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5C92988"/>
    <w:multiLevelType w:val="hybridMultilevel"/>
    <w:tmpl w:val="1A405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D2836"/>
    <w:multiLevelType w:val="multilevel"/>
    <w:tmpl w:val="FFFFFFFF"/>
    <w:name w:val="List146954178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69D2837"/>
    <w:multiLevelType w:val="multilevel"/>
    <w:tmpl w:val="FFFFFFFF"/>
    <w:name w:val="List146954179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69D2838"/>
    <w:multiLevelType w:val="multilevel"/>
    <w:tmpl w:val="FFFFFFFF"/>
    <w:name w:val="List1469541793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69D2839"/>
    <w:multiLevelType w:val="multilevel"/>
    <w:tmpl w:val="FFFFFFFF"/>
    <w:name w:val="List1469541796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69D283A"/>
    <w:multiLevelType w:val="multilevel"/>
    <w:tmpl w:val="FFFFFFFF"/>
    <w:name w:val="List146954179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69D283B"/>
    <w:multiLevelType w:val="multilevel"/>
    <w:tmpl w:val="FFFFFFFF"/>
    <w:name w:val="List146954180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69D283C"/>
    <w:multiLevelType w:val="multilevel"/>
    <w:tmpl w:val="FFFFFFFF"/>
    <w:name w:val="List146954180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69D283D"/>
    <w:multiLevelType w:val="multilevel"/>
    <w:tmpl w:val="FFFFFFFF"/>
    <w:name w:val="List146954180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69D283E"/>
    <w:multiLevelType w:val="multilevel"/>
    <w:tmpl w:val="AB78C11A"/>
    <w:name w:val="List146954181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69D2840"/>
    <w:multiLevelType w:val="multilevel"/>
    <w:tmpl w:val="FFFFFFFF"/>
    <w:name w:val="List146954184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69D2841"/>
    <w:multiLevelType w:val="multilevel"/>
    <w:tmpl w:val="FFFFFFFF"/>
    <w:name w:val="List1469541876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69D2843"/>
    <w:multiLevelType w:val="multilevel"/>
    <w:tmpl w:val="FFFFFFFF"/>
    <w:name w:val="List146954188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69D286E"/>
    <w:multiLevelType w:val="multilevel"/>
    <w:tmpl w:val="FFFFFFFF"/>
    <w:name w:val="List168744523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69D286F"/>
    <w:multiLevelType w:val="multilevel"/>
    <w:tmpl w:val="FFFFFFFF"/>
    <w:name w:val="List1687445801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69D2872"/>
    <w:multiLevelType w:val="multilevel"/>
    <w:tmpl w:val="FFFFFFFF"/>
    <w:name w:val="List164690713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69D2873"/>
    <w:multiLevelType w:val="multilevel"/>
    <w:tmpl w:val="FFFFFFFF"/>
    <w:name w:val="List1646907499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51096584">
    <w:abstractNumId w:val="1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1017390641">
    <w:abstractNumId w:val="19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 w16cid:durableId="1352802648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 w16cid:durableId="1612855454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5" w16cid:durableId="1458792292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 w16cid:durableId="279804803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7" w16cid:durableId="995955596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8" w16cid:durableId="1542285599">
    <w:abstractNumId w:val="7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9" w16cid:durableId="114368768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0" w16cid:durableId="1182473139">
    <w:abstractNumId w:val="9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1" w16cid:durableId="1088384261">
    <w:abstractNumId w:val="10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2" w16cid:durableId="272371647">
    <w:abstractNumId w:val="1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3" w16cid:durableId="369501054">
    <w:abstractNumId w:val="1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20"/>
          <w:szCs w:val="20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4" w16cid:durableId="4132955">
    <w:abstractNumId w:val="1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5" w16cid:durableId="357045923">
    <w:abstractNumId w:val="1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6" w16cid:durableId="1338384974">
    <w:abstractNumId w:val="1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7" w16cid:durableId="737246001">
    <w:abstractNumId w:val="16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8" w16cid:durableId="527839380">
    <w:abstractNumId w:val="17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19" w16cid:durableId="1144858849">
    <w:abstractNumId w:val="3"/>
  </w:num>
  <w:num w:numId="20" w16cid:durableId="184589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44"/>
    <w:rsid w:val="00003A71"/>
    <w:rsid w:val="00007C10"/>
    <w:rsid w:val="00096438"/>
    <w:rsid w:val="000A01B6"/>
    <w:rsid w:val="000B0196"/>
    <w:rsid w:val="001027E0"/>
    <w:rsid w:val="00115340"/>
    <w:rsid w:val="001173B1"/>
    <w:rsid w:val="00123AB3"/>
    <w:rsid w:val="001A2D37"/>
    <w:rsid w:val="001C05B7"/>
    <w:rsid w:val="001C0D47"/>
    <w:rsid w:val="002258CE"/>
    <w:rsid w:val="00225A63"/>
    <w:rsid w:val="002714F6"/>
    <w:rsid w:val="002C5F67"/>
    <w:rsid w:val="002C7FBA"/>
    <w:rsid w:val="002E0BF6"/>
    <w:rsid w:val="002E4796"/>
    <w:rsid w:val="00304EBE"/>
    <w:rsid w:val="003342A1"/>
    <w:rsid w:val="00392F7E"/>
    <w:rsid w:val="003C0AB6"/>
    <w:rsid w:val="003D36AD"/>
    <w:rsid w:val="003F155F"/>
    <w:rsid w:val="004455F9"/>
    <w:rsid w:val="00480C2A"/>
    <w:rsid w:val="004859C4"/>
    <w:rsid w:val="004A211D"/>
    <w:rsid w:val="004B22B8"/>
    <w:rsid w:val="004E1A4B"/>
    <w:rsid w:val="004E740E"/>
    <w:rsid w:val="004F18D9"/>
    <w:rsid w:val="004F5D71"/>
    <w:rsid w:val="00503B00"/>
    <w:rsid w:val="00505AFA"/>
    <w:rsid w:val="00511F7D"/>
    <w:rsid w:val="00563FE9"/>
    <w:rsid w:val="005877AD"/>
    <w:rsid w:val="005A4F71"/>
    <w:rsid w:val="005A7CAF"/>
    <w:rsid w:val="005C0BFA"/>
    <w:rsid w:val="005C1120"/>
    <w:rsid w:val="005D67CD"/>
    <w:rsid w:val="005F1CD3"/>
    <w:rsid w:val="006043BD"/>
    <w:rsid w:val="0060464F"/>
    <w:rsid w:val="00604E4A"/>
    <w:rsid w:val="006239B3"/>
    <w:rsid w:val="006311CB"/>
    <w:rsid w:val="00655E38"/>
    <w:rsid w:val="006715B9"/>
    <w:rsid w:val="00687F57"/>
    <w:rsid w:val="006A62F6"/>
    <w:rsid w:val="006C1416"/>
    <w:rsid w:val="006C7686"/>
    <w:rsid w:val="006D731F"/>
    <w:rsid w:val="006E0FCC"/>
    <w:rsid w:val="00722CC9"/>
    <w:rsid w:val="00745887"/>
    <w:rsid w:val="00753452"/>
    <w:rsid w:val="00755AC0"/>
    <w:rsid w:val="00755EB9"/>
    <w:rsid w:val="00761DA0"/>
    <w:rsid w:val="007705F0"/>
    <w:rsid w:val="0077409E"/>
    <w:rsid w:val="007775B3"/>
    <w:rsid w:val="00793DE8"/>
    <w:rsid w:val="007C1CB0"/>
    <w:rsid w:val="008162AF"/>
    <w:rsid w:val="008176E0"/>
    <w:rsid w:val="008217BA"/>
    <w:rsid w:val="00821C0D"/>
    <w:rsid w:val="00834B02"/>
    <w:rsid w:val="0086189B"/>
    <w:rsid w:val="00861F9C"/>
    <w:rsid w:val="008C39BA"/>
    <w:rsid w:val="008D271D"/>
    <w:rsid w:val="008D39D8"/>
    <w:rsid w:val="008E4F72"/>
    <w:rsid w:val="0090630C"/>
    <w:rsid w:val="00924B5F"/>
    <w:rsid w:val="0096443D"/>
    <w:rsid w:val="0098334D"/>
    <w:rsid w:val="009960DF"/>
    <w:rsid w:val="009B2D36"/>
    <w:rsid w:val="009C6AFE"/>
    <w:rsid w:val="009F0520"/>
    <w:rsid w:val="00A301FF"/>
    <w:rsid w:val="00A4143F"/>
    <w:rsid w:val="00A523FE"/>
    <w:rsid w:val="00A54B47"/>
    <w:rsid w:val="00A924FE"/>
    <w:rsid w:val="00AD7E50"/>
    <w:rsid w:val="00AE53F4"/>
    <w:rsid w:val="00B054F2"/>
    <w:rsid w:val="00B27168"/>
    <w:rsid w:val="00B42241"/>
    <w:rsid w:val="00B65295"/>
    <w:rsid w:val="00B7173A"/>
    <w:rsid w:val="00B84544"/>
    <w:rsid w:val="00B867D1"/>
    <w:rsid w:val="00BD2C8A"/>
    <w:rsid w:val="00C1498D"/>
    <w:rsid w:val="00C30E71"/>
    <w:rsid w:val="00C85FCE"/>
    <w:rsid w:val="00C97733"/>
    <w:rsid w:val="00CA3F1B"/>
    <w:rsid w:val="00CB45E2"/>
    <w:rsid w:val="00D233E7"/>
    <w:rsid w:val="00D36881"/>
    <w:rsid w:val="00D9497E"/>
    <w:rsid w:val="00D9533A"/>
    <w:rsid w:val="00E57D14"/>
    <w:rsid w:val="00E60A99"/>
    <w:rsid w:val="00E72D99"/>
    <w:rsid w:val="00E75ACD"/>
    <w:rsid w:val="00E81952"/>
    <w:rsid w:val="00E97A74"/>
    <w:rsid w:val="00EA29C5"/>
    <w:rsid w:val="00EA4CA3"/>
    <w:rsid w:val="00ED1B9A"/>
    <w:rsid w:val="00ED294E"/>
    <w:rsid w:val="00EF26F1"/>
    <w:rsid w:val="00F145F9"/>
    <w:rsid w:val="00F32A77"/>
    <w:rsid w:val="00F372C1"/>
    <w:rsid w:val="00FD0816"/>
    <w:rsid w:val="00FD1BD0"/>
    <w:rsid w:val="00FD397A"/>
    <w:rsid w:val="00FD5877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86B8BB"/>
  <w15:docId w15:val="{9E7BE74A-D6CB-4122-A496-1DC7675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C1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7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C10"/>
  </w:style>
  <w:style w:type="paragraph" w:styleId="Pidipagina">
    <w:name w:val="footer"/>
    <w:basedOn w:val="Normale"/>
    <w:link w:val="PidipaginaCarattere"/>
    <w:uiPriority w:val="99"/>
    <w:semiHidden/>
    <w:unhideWhenUsed/>
    <w:rsid w:val="00007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7C10"/>
  </w:style>
  <w:style w:type="character" w:styleId="Collegamentoipertestuale">
    <w:name w:val="Hyperlink"/>
    <w:rsid w:val="00007C10"/>
    <w:rPr>
      <w:color w:val="0000FF"/>
      <w:u w:val="single"/>
    </w:rPr>
  </w:style>
  <w:style w:type="paragraph" w:styleId="NormaleWeb">
    <w:name w:val="Normal (Web)"/>
    <w:basedOn w:val="Normale"/>
    <w:uiPriority w:val="99"/>
    <w:rsid w:val="00007C1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COMUNE">
    <w:name w:val="INTESTAZIONE COMUNE"/>
    <w:uiPriority w:val="99"/>
    <w:rsid w:val="00F372C1"/>
    <w:pPr>
      <w:widowControl w:val="0"/>
      <w:autoSpaceDE w:val="0"/>
      <w:autoSpaceDN w:val="0"/>
      <w:adjustRightInd w:val="0"/>
      <w:spacing w:after="0" w:line="288" w:lineRule="auto"/>
      <w:jc w:val="center"/>
    </w:pPr>
    <w:rPr>
      <w:rFonts w:ascii="Lato" w:eastAsiaTheme="minorEastAsia" w:hAnsi="Lato" w:cs="Lato"/>
      <w:b/>
      <w:bCs/>
      <w:sz w:val="32"/>
      <w:szCs w:val="32"/>
      <w:lang w:eastAsia="it-IT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9B2D3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D271D"/>
    <w:rPr>
      <w:b/>
      <w:bCs/>
    </w:rPr>
  </w:style>
  <w:style w:type="table" w:styleId="Grigliatabella">
    <w:name w:val="Table Grid"/>
    <w:basedOn w:val="Tabellanormale"/>
    <w:uiPriority w:val="39"/>
    <w:rsid w:val="008D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hyperlink" Target="mailto:protocollo@pec.comune.concesio.brescia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2C70-23CD-48D5-875A-358A34B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Giacomelli</dc:creator>
  <cp:lastModifiedBy>Utente</cp:lastModifiedBy>
  <cp:revision>5</cp:revision>
  <cp:lastPrinted>2025-01-09T15:32:00Z</cp:lastPrinted>
  <dcterms:created xsi:type="dcterms:W3CDTF">2025-01-17T10:46:00Z</dcterms:created>
  <dcterms:modified xsi:type="dcterms:W3CDTF">2025-01-20T16:19:00Z</dcterms:modified>
</cp:coreProperties>
</file>